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448" w:rsidP="22C916E5" w:rsidRDefault="00483332" w14:paraId="7A2FBA07" w14:textId="5DC62769">
      <w:pPr>
        <w:pStyle w:val="Titel"/>
        <w:jc w:val="center"/>
        <w:rPr>
          <w:rFonts w:ascii="Verdana" w:hAnsi="Verdana" w:cs="Tahoma"/>
          <w:sz w:val="44"/>
          <w:szCs w:val="44"/>
        </w:rPr>
      </w:pPr>
      <w:r>
        <w:br/>
      </w:r>
      <w:r w:rsidRPr="22C916E5" w:rsidR="00634EAB">
        <w:rPr>
          <w:rFonts w:ascii="Verdana" w:hAnsi="Verdana" w:cs="Tahoma"/>
          <w:sz w:val="44"/>
          <w:szCs w:val="44"/>
        </w:rPr>
        <w:t>Best</w:t>
      </w:r>
      <w:r w:rsidRPr="22C916E5" w:rsidR="346CADF5">
        <w:rPr>
          <w:rFonts w:ascii="Verdana" w:hAnsi="Verdana" w:cs="Tahoma"/>
          <w:sz w:val="44"/>
          <w:szCs w:val="44"/>
        </w:rPr>
        <w:t>-</w:t>
      </w:r>
      <w:r w:rsidRPr="22C916E5" w:rsidR="00634EAB">
        <w:rPr>
          <w:rFonts w:ascii="Verdana" w:hAnsi="Verdana" w:cs="Tahoma"/>
          <w:sz w:val="44"/>
          <w:szCs w:val="44"/>
        </w:rPr>
        <w:t>Practice</w:t>
      </w:r>
      <w:r w:rsidRPr="22C916E5" w:rsidR="4CE51855">
        <w:rPr>
          <w:rFonts w:ascii="Verdana" w:hAnsi="Verdana" w:cs="Tahoma"/>
          <w:sz w:val="44"/>
          <w:szCs w:val="44"/>
        </w:rPr>
        <w:t>-</w:t>
      </w:r>
      <w:r w:rsidRPr="22C916E5" w:rsidR="00634EAB">
        <w:rPr>
          <w:rFonts w:ascii="Verdana" w:hAnsi="Verdana" w:cs="Tahoma"/>
          <w:sz w:val="44"/>
          <w:szCs w:val="44"/>
        </w:rPr>
        <w:t xml:space="preserve">Energiegemeinschaft </w:t>
      </w:r>
    </w:p>
    <w:p w:rsidRPr="000C4A78" w:rsidR="008D6CC3" w:rsidP="554E8BDA" w:rsidRDefault="00634EAB" w14:paraId="283BDB60" w14:textId="070F651B">
      <w:pPr>
        <w:pStyle w:val="Titel"/>
        <w:jc w:val="center"/>
        <w:rPr>
          <w:rFonts w:ascii="Verdana" w:hAnsi="Verdana" w:cs="Tahoma"/>
          <w:sz w:val="44"/>
          <w:szCs w:val="44"/>
        </w:rPr>
      </w:pPr>
      <w:r w:rsidRPr="554E8BDA">
        <w:rPr>
          <w:rFonts w:ascii="Verdana" w:hAnsi="Verdana" w:cs="Tahoma"/>
          <w:color w:val="8EAADB" w:themeColor="accent5" w:themeTint="99"/>
          <w:sz w:val="44"/>
          <w:szCs w:val="44"/>
        </w:rPr>
        <w:t>[Titel der EG/Initiative einfügen]</w:t>
      </w:r>
      <w:r w:rsidR="001D69CC">
        <w:rPr>
          <w:rFonts w:ascii="Verdana" w:hAnsi="Verdana" w:cs="Tahoma"/>
          <w:color w:val="8EAADB" w:themeColor="accent5" w:themeTint="99"/>
          <w:sz w:val="44"/>
          <w:szCs w:val="44"/>
        </w:rPr>
        <w:t xml:space="preserve"> </w:t>
      </w:r>
      <w:r w:rsidRPr="554E8BDA" w:rsidR="000C4A78">
        <w:rPr>
          <w:rFonts w:ascii="Verdana" w:hAnsi="Verdana"/>
          <w:color w:val="8EAADB" w:themeColor="accent5" w:themeTint="99"/>
        </w:rPr>
        <w:t>*</w:t>
      </w:r>
    </w:p>
    <w:p w:rsidRPr="00BB05C6" w:rsidR="00634EAB" w:rsidP="003E2448" w:rsidRDefault="00BB05C6" w14:paraId="1B5BC127" w14:textId="681EBBA8">
      <w:pPr>
        <w:jc w:val="center"/>
        <w:rPr>
          <w:rFonts w:ascii="Verdana" w:hAnsi="Verdana"/>
        </w:rPr>
      </w:pPr>
      <w:r w:rsidRPr="00BB05C6">
        <w:rPr>
          <w:rFonts w:ascii="Verdana" w:hAnsi="Verdana"/>
          <w:color w:val="8EAADB" w:themeColor="accent5" w:themeTint="99"/>
        </w:rPr>
        <w:t>[</w:t>
      </w:r>
      <w:proofErr w:type="spellStart"/>
      <w:r w:rsidRPr="00BB05C6" w:rsidR="00634EAB">
        <w:rPr>
          <w:rFonts w:ascii="Verdana" w:hAnsi="Verdana"/>
          <w:color w:val="8EAADB" w:themeColor="accent5" w:themeTint="99"/>
        </w:rPr>
        <w:t>Subtitel</w:t>
      </w:r>
      <w:proofErr w:type="spellEnd"/>
      <w:r w:rsidRPr="00BB05C6" w:rsidR="00634EAB">
        <w:rPr>
          <w:rFonts w:ascii="Verdana" w:hAnsi="Verdana"/>
          <w:color w:val="8EAADB" w:themeColor="accent5" w:themeTint="99"/>
        </w:rPr>
        <w:t>:</w:t>
      </w:r>
      <w:r w:rsidRPr="00BB05C6" w:rsidR="00634EAB">
        <w:rPr>
          <w:rFonts w:ascii="Verdana" w:hAnsi="Verdana"/>
        </w:rPr>
        <w:t xml:space="preserve"> </w:t>
      </w:r>
      <w:r w:rsidRPr="00BB05C6" w:rsidR="00634EAB">
        <w:rPr>
          <w:rFonts w:ascii="Verdana" w:hAnsi="Verdana"/>
          <w:color w:val="8EAADB" w:themeColor="accent5" w:themeTint="99"/>
        </w:rPr>
        <w:t>Soll beinhalten, was die EG/Initiative besonders macht, Fokus auf die Kategorie (maximal 2 Zeilen)</w:t>
      </w:r>
      <w:r w:rsidRPr="00BB05C6">
        <w:rPr>
          <w:rFonts w:ascii="Verdana" w:hAnsi="Verdana"/>
          <w:color w:val="8EAADB" w:themeColor="accent5" w:themeTint="99"/>
        </w:rPr>
        <w:t>]</w:t>
      </w:r>
    </w:p>
    <w:p w:rsidRPr="004B790A" w:rsidR="00634EAB" w:rsidP="00B10A83" w:rsidRDefault="00634EAB" w14:paraId="6A0E47F9" w14:textId="77777777">
      <w:pPr>
        <w:pStyle w:val="Listenabsatz"/>
        <w:numPr>
          <w:ilvl w:val="0"/>
          <w:numId w:val="43"/>
        </w:numPr>
        <w:spacing w:after="240"/>
        <w:ind w:left="714" w:hanging="357"/>
        <w:rPr>
          <w:rFonts w:ascii="Verdana" w:hAnsi="Verdana"/>
          <w:b/>
          <w:bCs/>
        </w:rPr>
      </w:pPr>
      <w:r w:rsidRPr="004B790A">
        <w:rPr>
          <w:rFonts w:ascii="Verdana" w:hAnsi="Verdana"/>
          <w:b/>
          <w:bCs/>
        </w:rPr>
        <w:t>Allgemeine Daten zur Energiegemeinschaft</w:t>
      </w:r>
    </w:p>
    <w:tbl>
      <w:tblPr>
        <w:tblStyle w:val="Tabellenraster"/>
        <w:tblW w:w="0" w:type="auto"/>
        <w:tblLook w:val="04A0" w:firstRow="1" w:lastRow="0" w:firstColumn="1" w:lastColumn="0" w:noHBand="0" w:noVBand="1"/>
      </w:tblPr>
      <w:tblGrid>
        <w:gridCol w:w="3823"/>
        <w:gridCol w:w="5239"/>
      </w:tblGrid>
      <w:tr w:rsidRPr="00D07A48" w:rsidR="00634EAB" w:rsidTr="00F50591" w14:paraId="2801179E" w14:textId="77777777">
        <w:tc>
          <w:tcPr>
            <w:tcW w:w="3823" w:type="dxa"/>
          </w:tcPr>
          <w:p w:rsidRPr="00D07A48" w:rsidR="00634EAB" w:rsidP="7A7D86E7" w:rsidRDefault="00634EAB" w14:paraId="40EC0196" w14:textId="2E55906B">
            <w:pPr>
              <w:rPr>
                <w:rFonts w:ascii="Verdana" w:hAnsi="Verdana"/>
                <w:b/>
                <w:bCs/>
                <w:sz w:val="20"/>
                <w:szCs w:val="20"/>
              </w:rPr>
            </w:pPr>
            <w:r w:rsidRPr="00D07A48">
              <w:rPr>
                <w:rFonts w:ascii="Verdana" w:hAnsi="Verdana"/>
                <w:b/>
                <w:bCs/>
                <w:sz w:val="20"/>
                <w:szCs w:val="20"/>
              </w:rPr>
              <w:t xml:space="preserve">Name der </w:t>
            </w:r>
            <w:r w:rsidRPr="00D07A48" w:rsidR="099B9CE4">
              <w:rPr>
                <w:rFonts w:ascii="Verdana" w:hAnsi="Verdana"/>
                <w:b/>
                <w:bCs/>
                <w:sz w:val="20"/>
                <w:szCs w:val="20"/>
              </w:rPr>
              <w:t>EG</w:t>
            </w:r>
          </w:p>
        </w:tc>
        <w:tc>
          <w:tcPr>
            <w:tcW w:w="5239" w:type="dxa"/>
          </w:tcPr>
          <w:p w:rsidRPr="00D07A48" w:rsidR="00634EAB" w:rsidP="00634EAB" w:rsidRDefault="00634EAB" w14:paraId="3905A113" w14:textId="77777777">
            <w:pPr>
              <w:rPr>
                <w:rFonts w:ascii="Verdana" w:hAnsi="Verdana"/>
                <w:color w:val="8EAADB" w:themeColor="accent5" w:themeTint="99"/>
                <w:sz w:val="20"/>
                <w:szCs w:val="20"/>
              </w:rPr>
            </w:pPr>
          </w:p>
        </w:tc>
      </w:tr>
      <w:tr w:rsidRPr="00D07A48" w:rsidR="00634EAB" w:rsidTr="00F50591" w14:paraId="271CB906" w14:textId="77777777">
        <w:tc>
          <w:tcPr>
            <w:tcW w:w="3823" w:type="dxa"/>
          </w:tcPr>
          <w:p w:rsidRPr="00D07A48" w:rsidR="00634EAB" w:rsidP="7A7D86E7" w:rsidRDefault="00634EAB" w14:paraId="4CF3C756" w14:textId="23922992">
            <w:pPr>
              <w:rPr>
                <w:rFonts w:ascii="Verdana" w:hAnsi="Verdana"/>
                <w:b/>
                <w:bCs/>
                <w:sz w:val="20"/>
                <w:szCs w:val="20"/>
              </w:rPr>
            </w:pPr>
            <w:r w:rsidRPr="00D07A48">
              <w:rPr>
                <w:rFonts w:ascii="Verdana" w:hAnsi="Verdana"/>
                <w:b/>
                <w:bCs/>
                <w:sz w:val="20"/>
                <w:szCs w:val="20"/>
              </w:rPr>
              <w:t xml:space="preserve">Art der </w:t>
            </w:r>
            <w:r w:rsidRPr="00D07A48" w:rsidR="49EFC3A1">
              <w:rPr>
                <w:rFonts w:ascii="Verdana" w:hAnsi="Verdana"/>
                <w:b/>
                <w:bCs/>
                <w:sz w:val="20"/>
                <w:szCs w:val="20"/>
              </w:rPr>
              <w:t>EG</w:t>
            </w:r>
          </w:p>
        </w:tc>
        <w:tc>
          <w:tcPr>
            <w:tcW w:w="5239" w:type="dxa"/>
          </w:tcPr>
          <w:p w:rsidRPr="00D07A48" w:rsidR="00634EAB" w:rsidP="00634EAB" w:rsidRDefault="00634EAB" w14:paraId="3F331E43" w14:textId="77777777">
            <w:pPr>
              <w:rPr>
                <w:rFonts w:ascii="Verdana" w:hAnsi="Verdana"/>
                <w:color w:val="8EAADB" w:themeColor="accent5" w:themeTint="99"/>
                <w:sz w:val="20"/>
                <w:szCs w:val="20"/>
              </w:rPr>
            </w:pPr>
            <w:proofErr w:type="spellStart"/>
            <w:r w:rsidRPr="00D07A48">
              <w:rPr>
                <w:rFonts w:ascii="Verdana" w:hAnsi="Verdana"/>
                <w:color w:val="8EAADB" w:themeColor="accent5" w:themeTint="99"/>
                <w:sz w:val="20"/>
                <w:szCs w:val="20"/>
              </w:rPr>
              <w:t>lEEG</w:t>
            </w:r>
            <w:proofErr w:type="spellEnd"/>
            <w:r w:rsidRPr="00D07A48">
              <w:rPr>
                <w:rFonts w:ascii="Verdana" w:hAnsi="Verdana"/>
                <w:color w:val="8EAADB" w:themeColor="accent5" w:themeTint="99"/>
                <w:sz w:val="20"/>
                <w:szCs w:val="20"/>
              </w:rPr>
              <w:t xml:space="preserve">, </w:t>
            </w:r>
            <w:proofErr w:type="spellStart"/>
            <w:r w:rsidRPr="00D07A48">
              <w:rPr>
                <w:rFonts w:ascii="Verdana" w:hAnsi="Verdana"/>
                <w:color w:val="8EAADB" w:themeColor="accent5" w:themeTint="99"/>
                <w:sz w:val="20"/>
                <w:szCs w:val="20"/>
              </w:rPr>
              <w:t>rEEG</w:t>
            </w:r>
            <w:proofErr w:type="spellEnd"/>
            <w:r w:rsidRPr="00D07A48">
              <w:rPr>
                <w:rFonts w:ascii="Verdana" w:hAnsi="Verdana"/>
                <w:color w:val="8EAADB" w:themeColor="accent5" w:themeTint="99"/>
                <w:sz w:val="20"/>
                <w:szCs w:val="20"/>
              </w:rPr>
              <w:t>, BEG, GEA</w:t>
            </w:r>
          </w:p>
        </w:tc>
      </w:tr>
      <w:tr w:rsidRPr="00D07A48" w:rsidR="00634EAB" w:rsidTr="00F50591" w14:paraId="70576010" w14:textId="77777777">
        <w:tc>
          <w:tcPr>
            <w:tcW w:w="3823" w:type="dxa"/>
          </w:tcPr>
          <w:p w:rsidRPr="00D07A48" w:rsidR="00634EAB" w:rsidP="00634EAB" w:rsidRDefault="00634EAB" w14:paraId="13F2D600" w14:textId="77777777">
            <w:pPr>
              <w:rPr>
                <w:rFonts w:ascii="Verdana" w:hAnsi="Verdana"/>
                <w:b/>
                <w:sz w:val="20"/>
                <w:szCs w:val="20"/>
              </w:rPr>
            </w:pPr>
            <w:r w:rsidRPr="00D07A48">
              <w:rPr>
                <w:rFonts w:ascii="Verdana" w:hAnsi="Verdana"/>
                <w:b/>
                <w:sz w:val="20"/>
                <w:szCs w:val="20"/>
              </w:rPr>
              <w:t>Kontaktperson</w:t>
            </w:r>
          </w:p>
        </w:tc>
        <w:tc>
          <w:tcPr>
            <w:tcW w:w="5239" w:type="dxa"/>
          </w:tcPr>
          <w:p w:rsidRPr="00D07A48" w:rsidR="00634EAB" w:rsidP="00634EAB" w:rsidRDefault="00634EAB" w14:paraId="66088807" w14:textId="35705F62">
            <w:pPr>
              <w:rPr>
                <w:rFonts w:ascii="Verdana" w:hAnsi="Verdana"/>
                <w:color w:val="8EAADB" w:themeColor="accent5" w:themeTint="99"/>
                <w:sz w:val="20"/>
                <w:szCs w:val="20"/>
              </w:rPr>
            </w:pPr>
            <w:r w:rsidRPr="00D07A48">
              <w:rPr>
                <w:rFonts w:ascii="Verdana" w:hAnsi="Verdana"/>
                <w:color w:val="8EAADB" w:themeColor="accent5" w:themeTint="99"/>
                <w:sz w:val="20"/>
                <w:szCs w:val="20"/>
              </w:rPr>
              <w:t xml:space="preserve">Name, </w:t>
            </w:r>
            <w:r w:rsidRPr="00D07A48" w:rsidR="00725E80">
              <w:rPr>
                <w:rFonts w:ascii="Verdana" w:hAnsi="Verdana"/>
                <w:color w:val="8EAADB" w:themeColor="accent5" w:themeTint="99"/>
                <w:sz w:val="20"/>
                <w:szCs w:val="20"/>
              </w:rPr>
              <w:t>E-Mail</w:t>
            </w:r>
            <w:r w:rsidRPr="00D07A48">
              <w:rPr>
                <w:rFonts w:ascii="Verdana" w:hAnsi="Verdana"/>
                <w:color w:val="8EAADB" w:themeColor="accent5" w:themeTint="99"/>
                <w:sz w:val="20"/>
                <w:szCs w:val="20"/>
              </w:rPr>
              <w:t>, Telefon</w:t>
            </w:r>
          </w:p>
        </w:tc>
      </w:tr>
      <w:tr w:rsidRPr="00D07A48" w:rsidR="00634EAB" w:rsidTr="00F50591" w14:paraId="7A44031B" w14:textId="77777777">
        <w:tc>
          <w:tcPr>
            <w:tcW w:w="3823" w:type="dxa"/>
          </w:tcPr>
          <w:p w:rsidRPr="00D07A48" w:rsidR="00634EAB" w:rsidP="7A7D86E7" w:rsidRDefault="00634EAB" w14:paraId="630D38C0" w14:textId="39519191">
            <w:pPr>
              <w:jc w:val="left"/>
              <w:rPr>
                <w:rFonts w:ascii="Verdana" w:hAnsi="Verdana"/>
                <w:b/>
                <w:bCs/>
                <w:sz w:val="20"/>
                <w:szCs w:val="20"/>
              </w:rPr>
            </w:pPr>
            <w:r w:rsidRPr="00D07A48">
              <w:rPr>
                <w:rFonts w:ascii="Verdana" w:hAnsi="Verdana"/>
                <w:b/>
                <w:bCs/>
                <w:sz w:val="20"/>
                <w:szCs w:val="20"/>
              </w:rPr>
              <w:t xml:space="preserve">Anzahl der Mitglieder der </w:t>
            </w:r>
            <w:r w:rsidRPr="00D07A48" w:rsidR="2435FF6E">
              <w:rPr>
                <w:rFonts w:ascii="Verdana" w:hAnsi="Verdana"/>
                <w:b/>
                <w:bCs/>
                <w:sz w:val="20"/>
                <w:szCs w:val="20"/>
              </w:rPr>
              <w:t>EG</w:t>
            </w:r>
          </w:p>
        </w:tc>
        <w:tc>
          <w:tcPr>
            <w:tcW w:w="5239" w:type="dxa"/>
          </w:tcPr>
          <w:p w:rsidRPr="00D07A48" w:rsidR="00634EAB" w:rsidP="00634EAB" w:rsidRDefault="00634EAB" w14:paraId="0D47102B" w14:textId="77777777">
            <w:pPr>
              <w:rPr>
                <w:rFonts w:ascii="Verdana" w:hAnsi="Verdana"/>
                <w:color w:val="8EAADB" w:themeColor="accent5" w:themeTint="99"/>
                <w:sz w:val="20"/>
                <w:szCs w:val="20"/>
              </w:rPr>
            </w:pPr>
          </w:p>
        </w:tc>
      </w:tr>
      <w:tr w:rsidRPr="00D07A48" w:rsidR="00634EAB" w:rsidTr="00F50591" w14:paraId="695902E0" w14:textId="77777777">
        <w:tc>
          <w:tcPr>
            <w:tcW w:w="3823" w:type="dxa"/>
          </w:tcPr>
          <w:p w:rsidRPr="00D07A48" w:rsidR="00634EAB" w:rsidP="00634EAB" w:rsidRDefault="00634EAB" w14:paraId="1E381993" w14:textId="60A99BC8">
            <w:pPr>
              <w:jc w:val="left"/>
              <w:rPr>
                <w:rFonts w:ascii="Verdana" w:hAnsi="Verdana"/>
                <w:b/>
                <w:sz w:val="20"/>
                <w:szCs w:val="20"/>
              </w:rPr>
            </w:pPr>
            <w:r w:rsidRPr="00D07A48">
              <w:rPr>
                <w:rFonts w:ascii="Verdana" w:hAnsi="Verdana"/>
                <w:b/>
                <w:sz w:val="20"/>
                <w:szCs w:val="20"/>
              </w:rPr>
              <w:t>Mitgliederstruktur</w:t>
            </w:r>
            <w:r w:rsidRPr="00D07A48" w:rsidR="005328ED">
              <w:rPr>
                <w:rFonts w:ascii="Verdana" w:hAnsi="Verdana"/>
                <w:b/>
                <w:sz w:val="20"/>
                <w:szCs w:val="20"/>
              </w:rPr>
              <w:t xml:space="preserve"> und </w:t>
            </w:r>
            <w:proofErr w:type="spellStart"/>
            <w:proofErr w:type="gramStart"/>
            <w:r w:rsidRPr="00D07A48" w:rsidR="005328ED">
              <w:rPr>
                <w:rFonts w:ascii="Verdana" w:hAnsi="Verdana"/>
                <w:b/>
                <w:sz w:val="20"/>
                <w:szCs w:val="20"/>
              </w:rPr>
              <w:t>Teilnehmer:innengruppen</w:t>
            </w:r>
            <w:proofErr w:type="spellEnd"/>
            <w:proofErr w:type="gramEnd"/>
          </w:p>
        </w:tc>
        <w:tc>
          <w:tcPr>
            <w:tcW w:w="5239" w:type="dxa"/>
          </w:tcPr>
          <w:p w:rsidRPr="00D07A48" w:rsidR="00634EAB" w:rsidP="00634EAB" w:rsidRDefault="00634EAB" w14:paraId="6939CC21" w14:textId="5E5FAA95">
            <w:pPr>
              <w:rPr>
                <w:rFonts w:ascii="Verdana" w:hAnsi="Verdana"/>
                <w:color w:val="8EAADB" w:themeColor="accent5" w:themeTint="99"/>
                <w:sz w:val="20"/>
                <w:szCs w:val="20"/>
              </w:rPr>
            </w:pPr>
            <w:r w:rsidRPr="00D07A48">
              <w:rPr>
                <w:rFonts w:ascii="Verdana" w:hAnsi="Verdana"/>
                <w:color w:val="8EAADB" w:themeColor="accent5" w:themeTint="99"/>
                <w:sz w:val="20"/>
                <w:szCs w:val="20"/>
              </w:rPr>
              <w:t>Stichwortartig anführen</w:t>
            </w:r>
          </w:p>
        </w:tc>
      </w:tr>
      <w:tr w:rsidRPr="00D07A48" w:rsidR="00634EAB" w:rsidTr="00F50591" w14:paraId="04607BF2" w14:textId="77777777">
        <w:tc>
          <w:tcPr>
            <w:tcW w:w="3823" w:type="dxa"/>
          </w:tcPr>
          <w:p w:rsidRPr="00D07A48" w:rsidR="00634EAB" w:rsidP="7A7D86E7" w:rsidRDefault="00634EAB" w14:paraId="16D03301" w14:textId="094A451D">
            <w:pPr>
              <w:jc w:val="left"/>
              <w:rPr>
                <w:rFonts w:ascii="Verdana" w:hAnsi="Verdana"/>
                <w:b/>
                <w:bCs/>
                <w:sz w:val="20"/>
                <w:szCs w:val="20"/>
              </w:rPr>
            </w:pPr>
            <w:r w:rsidRPr="00D07A48">
              <w:rPr>
                <w:rFonts w:ascii="Verdana" w:hAnsi="Verdana"/>
                <w:b/>
                <w:bCs/>
                <w:sz w:val="20"/>
                <w:szCs w:val="20"/>
              </w:rPr>
              <w:t xml:space="preserve">Ort / Region der </w:t>
            </w:r>
            <w:r w:rsidRPr="00D07A48" w:rsidR="41AE659A">
              <w:rPr>
                <w:rFonts w:ascii="Verdana" w:hAnsi="Verdana"/>
                <w:b/>
                <w:bCs/>
                <w:sz w:val="20"/>
                <w:szCs w:val="20"/>
              </w:rPr>
              <w:t>EG</w:t>
            </w:r>
          </w:p>
        </w:tc>
        <w:tc>
          <w:tcPr>
            <w:tcW w:w="5239" w:type="dxa"/>
          </w:tcPr>
          <w:p w:rsidRPr="00D07A48" w:rsidR="00634EAB" w:rsidP="00634EAB" w:rsidRDefault="00634EAB" w14:paraId="4C4168DB" w14:textId="77777777">
            <w:pPr>
              <w:rPr>
                <w:rFonts w:ascii="Verdana" w:hAnsi="Verdana"/>
                <w:color w:val="8EAADB" w:themeColor="accent5" w:themeTint="99"/>
                <w:sz w:val="20"/>
                <w:szCs w:val="20"/>
              </w:rPr>
            </w:pPr>
          </w:p>
        </w:tc>
      </w:tr>
      <w:tr w:rsidRPr="00D07A48" w:rsidR="00634EAB" w:rsidTr="00F50591" w14:paraId="2344E3B6" w14:textId="77777777">
        <w:tc>
          <w:tcPr>
            <w:tcW w:w="3823" w:type="dxa"/>
          </w:tcPr>
          <w:p w:rsidRPr="00D07A48" w:rsidR="00634EAB" w:rsidP="7A7D86E7" w:rsidRDefault="00634EAB" w14:paraId="047F92FD" w14:textId="5CD7BC53">
            <w:pPr>
              <w:jc w:val="left"/>
              <w:rPr>
                <w:rFonts w:ascii="Verdana" w:hAnsi="Verdana"/>
                <w:b/>
                <w:bCs/>
                <w:sz w:val="20"/>
                <w:szCs w:val="20"/>
              </w:rPr>
            </w:pPr>
            <w:r w:rsidRPr="00D07A48">
              <w:rPr>
                <w:rFonts w:ascii="Verdana" w:hAnsi="Verdana"/>
                <w:b/>
                <w:bCs/>
                <w:sz w:val="20"/>
                <w:szCs w:val="20"/>
              </w:rPr>
              <w:t>Stromerzeugungs</w:t>
            </w:r>
            <w:r w:rsidRPr="00D07A48" w:rsidR="00F50591">
              <w:rPr>
                <w:rFonts w:ascii="Verdana" w:hAnsi="Verdana"/>
                <w:b/>
                <w:bCs/>
                <w:sz w:val="20"/>
                <w:szCs w:val="20"/>
              </w:rPr>
              <w:t>-</w:t>
            </w:r>
            <w:r w:rsidRPr="00D07A48" w:rsidR="00F4430B">
              <w:rPr>
                <w:rFonts w:ascii="Verdana" w:hAnsi="Verdana"/>
                <w:b/>
                <w:bCs/>
                <w:sz w:val="20"/>
                <w:szCs w:val="20"/>
              </w:rPr>
              <w:t xml:space="preserve"> und Speicher</w:t>
            </w:r>
            <w:r w:rsidRPr="00D07A48">
              <w:rPr>
                <w:rFonts w:ascii="Verdana" w:hAnsi="Verdana"/>
                <w:b/>
                <w:bCs/>
                <w:sz w:val="20"/>
                <w:szCs w:val="20"/>
              </w:rPr>
              <w:t xml:space="preserve">technologien in der </w:t>
            </w:r>
            <w:r w:rsidRPr="00D07A48" w:rsidR="4A9740FB">
              <w:rPr>
                <w:rFonts w:ascii="Verdana" w:hAnsi="Verdana"/>
                <w:b/>
                <w:bCs/>
                <w:sz w:val="20"/>
                <w:szCs w:val="20"/>
              </w:rPr>
              <w:t>EG</w:t>
            </w:r>
          </w:p>
        </w:tc>
        <w:tc>
          <w:tcPr>
            <w:tcW w:w="5239" w:type="dxa"/>
          </w:tcPr>
          <w:p w:rsidRPr="00D07A48" w:rsidR="00634EAB" w:rsidP="00634EAB" w:rsidRDefault="00634EAB" w14:paraId="2D369D7F" w14:textId="77777777">
            <w:pPr>
              <w:rPr>
                <w:rFonts w:ascii="Verdana" w:hAnsi="Verdana"/>
                <w:color w:val="8EAADB" w:themeColor="accent5" w:themeTint="99"/>
                <w:sz w:val="20"/>
                <w:szCs w:val="20"/>
              </w:rPr>
            </w:pPr>
          </w:p>
        </w:tc>
      </w:tr>
      <w:tr w:rsidRPr="00D07A48" w:rsidR="00634EAB" w:rsidTr="00F50591" w14:paraId="023CBED2" w14:textId="77777777">
        <w:tc>
          <w:tcPr>
            <w:tcW w:w="3823" w:type="dxa"/>
          </w:tcPr>
          <w:p w:rsidRPr="00D07A48" w:rsidR="00634EAB" w:rsidP="00634EAB" w:rsidRDefault="00634EAB" w14:paraId="24E0770A" w14:textId="77777777">
            <w:pPr>
              <w:jc w:val="left"/>
              <w:rPr>
                <w:rFonts w:ascii="Verdana" w:hAnsi="Verdana"/>
                <w:b/>
                <w:sz w:val="20"/>
                <w:szCs w:val="20"/>
              </w:rPr>
            </w:pPr>
            <w:r w:rsidRPr="00D07A48">
              <w:rPr>
                <w:rFonts w:ascii="Verdana" w:hAnsi="Verdana"/>
                <w:b/>
                <w:sz w:val="20"/>
                <w:szCs w:val="20"/>
              </w:rPr>
              <w:t>Rechtsform</w:t>
            </w:r>
          </w:p>
        </w:tc>
        <w:tc>
          <w:tcPr>
            <w:tcW w:w="5239" w:type="dxa"/>
          </w:tcPr>
          <w:p w:rsidRPr="00D07A48" w:rsidR="00634EAB" w:rsidP="00634EAB" w:rsidRDefault="00634EAB" w14:paraId="52437DC5" w14:textId="77777777">
            <w:pPr>
              <w:rPr>
                <w:rFonts w:ascii="Verdana" w:hAnsi="Verdana"/>
                <w:color w:val="8EAADB" w:themeColor="accent5" w:themeTint="99"/>
                <w:sz w:val="20"/>
                <w:szCs w:val="20"/>
              </w:rPr>
            </w:pPr>
            <w:r w:rsidRPr="00D07A48">
              <w:rPr>
                <w:rFonts w:ascii="Verdana" w:hAnsi="Verdana"/>
                <w:color w:val="8EAADB" w:themeColor="accent5" w:themeTint="99"/>
                <w:sz w:val="20"/>
                <w:szCs w:val="20"/>
              </w:rPr>
              <w:t>Verein, Genossenschaft, etc.</w:t>
            </w:r>
          </w:p>
        </w:tc>
      </w:tr>
      <w:tr w:rsidRPr="00D07A48" w:rsidR="00634EAB" w:rsidTr="00F50591" w14:paraId="457E62AE" w14:textId="77777777">
        <w:tc>
          <w:tcPr>
            <w:tcW w:w="3823" w:type="dxa"/>
          </w:tcPr>
          <w:p w:rsidRPr="00D07A48" w:rsidR="00634EAB" w:rsidP="00634EAB" w:rsidRDefault="00795F57" w14:paraId="6F712001" w14:textId="77777777">
            <w:pPr>
              <w:jc w:val="left"/>
              <w:rPr>
                <w:rFonts w:ascii="Verdana" w:hAnsi="Verdana"/>
                <w:b/>
                <w:sz w:val="20"/>
                <w:szCs w:val="20"/>
              </w:rPr>
            </w:pPr>
            <w:r w:rsidRPr="00D07A48">
              <w:rPr>
                <w:rFonts w:ascii="Verdana" w:hAnsi="Verdana"/>
                <w:b/>
                <w:sz w:val="20"/>
                <w:szCs w:val="20"/>
              </w:rPr>
              <w:t>Adressierte Innovationsfelder</w:t>
            </w:r>
          </w:p>
        </w:tc>
        <w:tc>
          <w:tcPr>
            <w:tcW w:w="5239" w:type="dxa"/>
          </w:tcPr>
          <w:p w:rsidRPr="00D07A48" w:rsidR="00634EAB" w:rsidP="00F50591" w:rsidRDefault="00000000" w14:paraId="7BCC6E4A" w14:textId="77777777">
            <w:pPr>
              <w:tabs>
                <w:tab w:val="clear" w:pos="4320"/>
                <w:tab w:val="clear" w:pos="9000"/>
                <w:tab w:val="left" w:pos="1665"/>
              </w:tabs>
              <w:jc w:val="left"/>
              <w:rPr>
                <w:rFonts w:ascii="Verdana" w:hAnsi="Verdana"/>
                <w:color w:val="000000" w:themeColor="text1"/>
                <w:sz w:val="20"/>
                <w:szCs w:val="20"/>
              </w:rPr>
            </w:pPr>
            <w:sdt>
              <w:sdtPr>
                <w:rPr>
                  <w:rFonts w:ascii="Verdana" w:hAnsi="Verdana"/>
                  <w:color w:val="000000" w:themeColor="text1"/>
                  <w:sz w:val="20"/>
                  <w:szCs w:val="20"/>
                </w:rPr>
                <w:id w:val="-515778693"/>
                <w14:checkbox>
                  <w14:checked w14:val="0"/>
                  <w14:checkedState w14:val="2612" w14:font="MS Gothic"/>
                  <w14:uncheckedState w14:val="2610" w14:font="MS Gothic"/>
                </w14:checkbox>
              </w:sdtPr>
              <w:sdtContent>
                <w:r w:rsidRPr="00D07A48" w:rsidR="00940904">
                  <w:rPr>
                    <w:rFonts w:hint="eastAsia" w:ascii="MS Gothic" w:hAnsi="MS Gothic" w:eastAsia="MS Gothic"/>
                    <w:color w:val="000000" w:themeColor="text1"/>
                    <w:sz w:val="20"/>
                    <w:szCs w:val="20"/>
                  </w:rPr>
                  <w:t>☐</w:t>
                </w:r>
              </w:sdtContent>
            </w:sdt>
            <w:r w:rsidRPr="00D07A48" w:rsidR="00940904">
              <w:rPr>
                <w:rFonts w:ascii="Verdana" w:hAnsi="Verdana"/>
                <w:color w:val="000000" w:themeColor="text1"/>
                <w:sz w:val="20"/>
                <w:szCs w:val="20"/>
              </w:rPr>
              <w:t xml:space="preserve"> </w:t>
            </w:r>
            <w:r w:rsidRPr="00D07A48" w:rsidR="00F50591">
              <w:rPr>
                <w:rFonts w:ascii="Verdana" w:hAnsi="Verdana"/>
                <w:color w:val="000000" w:themeColor="text1"/>
                <w:sz w:val="20"/>
                <w:szCs w:val="20"/>
              </w:rPr>
              <w:t>Technologische Innovationen</w:t>
            </w:r>
          </w:p>
          <w:p w:rsidRPr="00D07A48" w:rsidR="00F50591" w:rsidP="00F50591" w:rsidRDefault="00000000" w14:paraId="3F6AFA18" w14:textId="78F08944">
            <w:pPr>
              <w:tabs>
                <w:tab w:val="clear" w:pos="4320"/>
                <w:tab w:val="clear" w:pos="9000"/>
                <w:tab w:val="left" w:pos="1665"/>
              </w:tabs>
              <w:jc w:val="left"/>
              <w:rPr>
                <w:rFonts w:ascii="Verdana" w:hAnsi="Verdana"/>
                <w:color w:val="000000" w:themeColor="text1"/>
                <w:sz w:val="20"/>
                <w:szCs w:val="20"/>
              </w:rPr>
            </w:pPr>
            <w:sdt>
              <w:sdtPr>
                <w:rPr>
                  <w:rFonts w:ascii="Verdana" w:hAnsi="Verdana"/>
                  <w:color w:val="000000" w:themeColor="text1"/>
                  <w:sz w:val="20"/>
                  <w:szCs w:val="20"/>
                </w:rPr>
                <w:id w:val="1822149305"/>
                <w14:checkbox>
                  <w14:checked w14:val="0"/>
                  <w14:checkedState w14:val="2612" w14:font="MS Gothic"/>
                  <w14:uncheckedState w14:val="2610" w14:font="MS Gothic"/>
                </w14:checkbox>
              </w:sdtPr>
              <w:sdtContent>
                <w:r w:rsidRPr="00D07A48" w:rsidR="00F50591">
                  <w:rPr>
                    <w:rFonts w:hint="eastAsia" w:ascii="MS Gothic" w:hAnsi="MS Gothic" w:eastAsia="MS Gothic"/>
                    <w:color w:val="000000" w:themeColor="text1"/>
                    <w:sz w:val="20"/>
                    <w:szCs w:val="20"/>
                  </w:rPr>
                  <w:t>☐</w:t>
                </w:r>
              </w:sdtContent>
            </w:sdt>
            <w:r w:rsidRPr="00D07A48" w:rsidR="00F50591">
              <w:rPr>
                <w:rFonts w:ascii="Verdana" w:hAnsi="Verdana"/>
                <w:color w:val="000000" w:themeColor="text1"/>
                <w:sz w:val="20"/>
                <w:szCs w:val="20"/>
              </w:rPr>
              <w:t xml:space="preserve"> Ökologische Innovationen</w:t>
            </w:r>
          </w:p>
          <w:p w:rsidRPr="00D07A48" w:rsidR="00F50591" w:rsidP="00F50591" w:rsidRDefault="00000000" w14:paraId="019AC07E" w14:textId="50184B4D">
            <w:pPr>
              <w:tabs>
                <w:tab w:val="clear" w:pos="4320"/>
                <w:tab w:val="clear" w:pos="9000"/>
                <w:tab w:val="left" w:pos="1665"/>
              </w:tabs>
              <w:jc w:val="left"/>
              <w:rPr>
                <w:rFonts w:ascii="Verdana" w:hAnsi="Verdana"/>
                <w:color w:val="000000" w:themeColor="text1"/>
                <w:sz w:val="20"/>
                <w:szCs w:val="20"/>
              </w:rPr>
            </w:pPr>
            <w:sdt>
              <w:sdtPr>
                <w:rPr>
                  <w:rFonts w:ascii="Verdana" w:hAnsi="Verdana"/>
                  <w:color w:val="000000" w:themeColor="text1"/>
                  <w:sz w:val="20"/>
                  <w:szCs w:val="20"/>
                </w:rPr>
                <w:id w:val="849528031"/>
                <w14:checkbox>
                  <w14:checked w14:val="0"/>
                  <w14:checkedState w14:val="2612" w14:font="MS Gothic"/>
                  <w14:uncheckedState w14:val="2610" w14:font="MS Gothic"/>
                </w14:checkbox>
              </w:sdtPr>
              <w:sdtContent>
                <w:r w:rsidRPr="00D07A48" w:rsidR="00F50591">
                  <w:rPr>
                    <w:rFonts w:hint="eastAsia" w:ascii="MS Gothic" w:hAnsi="MS Gothic" w:eastAsia="MS Gothic"/>
                    <w:color w:val="000000" w:themeColor="text1"/>
                    <w:sz w:val="20"/>
                    <w:szCs w:val="20"/>
                  </w:rPr>
                  <w:t>☐</w:t>
                </w:r>
              </w:sdtContent>
            </w:sdt>
            <w:r w:rsidRPr="00D07A48" w:rsidR="00F50591">
              <w:rPr>
                <w:rFonts w:ascii="Verdana" w:hAnsi="Verdana"/>
                <w:color w:val="000000" w:themeColor="text1"/>
                <w:sz w:val="20"/>
                <w:szCs w:val="20"/>
              </w:rPr>
              <w:t xml:space="preserve"> Soziale Innovationen</w:t>
            </w:r>
          </w:p>
          <w:p w:rsidRPr="00D07A48" w:rsidR="00F50591" w:rsidP="00F50591" w:rsidRDefault="00000000" w14:paraId="61E5BC87" w14:textId="33ED3A3E">
            <w:pPr>
              <w:tabs>
                <w:tab w:val="clear" w:pos="4320"/>
                <w:tab w:val="clear" w:pos="9000"/>
                <w:tab w:val="left" w:pos="1665"/>
              </w:tabs>
              <w:jc w:val="left"/>
              <w:rPr>
                <w:rFonts w:ascii="Verdana" w:hAnsi="Verdana"/>
                <w:color w:val="8EAADB" w:themeColor="accent5" w:themeTint="99"/>
                <w:sz w:val="20"/>
                <w:szCs w:val="20"/>
              </w:rPr>
            </w:pPr>
            <w:sdt>
              <w:sdtPr>
                <w:rPr>
                  <w:rFonts w:ascii="Verdana" w:hAnsi="Verdana"/>
                  <w:color w:val="000000" w:themeColor="text1"/>
                  <w:sz w:val="20"/>
                  <w:szCs w:val="20"/>
                </w:rPr>
                <w:id w:val="1476714359"/>
                <w14:checkbox>
                  <w14:checked w14:val="0"/>
                  <w14:checkedState w14:val="2612" w14:font="MS Gothic"/>
                  <w14:uncheckedState w14:val="2610" w14:font="MS Gothic"/>
                </w14:checkbox>
              </w:sdtPr>
              <w:sdtContent>
                <w:r w:rsidRPr="00D07A48" w:rsidR="00F50591">
                  <w:rPr>
                    <w:rFonts w:hint="eastAsia" w:ascii="MS Gothic" w:hAnsi="MS Gothic" w:eastAsia="MS Gothic"/>
                    <w:color w:val="000000" w:themeColor="text1"/>
                    <w:sz w:val="20"/>
                    <w:szCs w:val="20"/>
                  </w:rPr>
                  <w:t>☐</w:t>
                </w:r>
              </w:sdtContent>
            </w:sdt>
            <w:r w:rsidRPr="00D07A48" w:rsidR="00F50591">
              <w:rPr>
                <w:rFonts w:ascii="Verdana" w:hAnsi="Verdana"/>
                <w:color w:val="000000" w:themeColor="text1"/>
                <w:sz w:val="20"/>
                <w:szCs w:val="20"/>
              </w:rPr>
              <w:t xml:space="preserve"> Energiewirtschaftliche Innovationen</w:t>
            </w:r>
          </w:p>
        </w:tc>
      </w:tr>
    </w:tbl>
    <w:p w:rsidR="554E8BDA" w:rsidP="554E8BDA" w:rsidRDefault="00D00C85" w14:paraId="014D5059" w14:textId="7B1F5B8B">
      <w:pPr>
        <w:rPr>
          <w:rFonts w:ascii="Verdana" w:hAnsi="Verdana"/>
          <w:i/>
          <w:iCs/>
          <w:color w:val="8EAADB" w:themeColor="accent5" w:themeTint="99"/>
          <w:sz w:val="20"/>
          <w:szCs w:val="20"/>
        </w:rPr>
      </w:pPr>
      <w:r w:rsidRPr="001D69CC">
        <w:rPr>
          <w:rFonts w:ascii="Verdana" w:hAnsi="Verdana"/>
          <w:i/>
          <w:iCs/>
          <w:color w:val="8EAADB" w:themeColor="accent5" w:themeTint="99"/>
          <w:sz w:val="20"/>
          <w:szCs w:val="20"/>
        </w:rPr>
        <w:t xml:space="preserve">Anmerkung: Bis zu drei Abbildungen sind bei der Einreichung </w:t>
      </w:r>
      <w:r w:rsidR="00A84792">
        <w:rPr>
          <w:rFonts w:ascii="Verdana" w:hAnsi="Verdana"/>
          <w:i/>
          <w:iCs/>
          <w:color w:val="8EAADB" w:themeColor="accent5" w:themeTint="99"/>
          <w:sz w:val="20"/>
          <w:szCs w:val="20"/>
        </w:rPr>
        <w:t xml:space="preserve">insgesamt </w:t>
      </w:r>
      <w:r w:rsidRPr="001D69CC">
        <w:rPr>
          <w:rFonts w:ascii="Verdana" w:hAnsi="Verdana"/>
          <w:i/>
          <w:iCs/>
          <w:color w:val="8EAADB" w:themeColor="accent5" w:themeTint="99"/>
          <w:sz w:val="20"/>
          <w:szCs w:val="20"/>
        </w:rPr>
        <w:t xml:space="preserve">für alle Teilkapitel möglich. Bitte als Anhang in der </w:t>
      </w:r>
      <w:r w:rsidRPr="001D69CC" w:rsidR="00725E80">
        <w:rPr>
          <w:rFonts w:ascii="Verdana" w:hAnsi="Verdana"/>
          <w:i/>
          <w:iCs/>
          <w:color w:val="8EAADB" w:themeColor="accent5" w:themeTint="99"/>
          <w:sz w:val="20"/>
          <w:szCs w:val="20"/>
        </w:rPr>
        <w:t>E-Mail</w:t>
      </w:r>
      <w:r w:rsidRPr="001D69CC">
        <w:rPr>
          <w:rFonts w:ascii="Verdana" w:hAnsi="Verdana"/>
          <w:i/>
          <w:iCs/>
          <w:color w:val="8EAADB" w:themeColor="accent5" w:themeTint="99"/>
          <w:sz w:val="20"/>
          <w:szCs w:val="20"/>
        </w:rPr>
        <w:t xml:space="preserve"> nummeriert beifügen und jeweils im Text auf die Abbildungen verweisen</w:t>
      </w:r>
      <w:r w:rsidRPr="001D69CC" w:rsidR="590233AB">
        <w:rPr>
          <w:rFonts w:ascii="Verdana" w:hAnsi="Verdana"/>
          <w:i/>
          <w:iCs/>
          <w:color w:val="8EAADB" w:themeColor="accent5" w:themeTint="99"/>
          <w:sz w:val="20"/>
          <w:szCs w:val="20"/>
        </w:rPr>
        <w:t xml:space="preserve"> und die Copyright-Rechte mitangeben</w:t>
      </w:r>
      <w:r w:rsidRPr="001D69CC">
        <w:rPr>
          <w:rFonts w:ascii="Verdana" w:hAnsi="Verdana"/>
          <w:i/>
          <w:iCs/>
          <w:color w:val="8EAADB" w:themeColor="accent5" w:themeTint="99"/>
          <w:sz w:val="20"/>
          <w:szCs w:val="20"/>
        </w:rPr>
        <w:t xml:space="preserve">. </w:t>
      </w:r>
    </w:p>
    <w:p w:rsidR="00D07A48" w:rsidP="554E8BDA" w:rsidRDefault="00D07A48" w14:paraId="2A0466D9" w14:textId="77777777">
      <w:pPr>
        <w:rPr>
          <w:rFonts w:ascii="Verdana" w:hAnsi="Verdana"/>
          <w:i/>
          <w:iCs/>
          <w:color w:val="8EAADB" w:themeColor="accent5" w:themeTint="99"/>
          <w:sz w:val="20"/>
          <w:szCs w:val="20"/>
        </w:rPr>
      </w:pPr>
    </w:p>
    <w:p w:rsidRPr="001D69CC" w:rsidR="00D07A48" w:rsidP="554E8BDA" w:rsidRDefault="00D07A48" w14:paraId="0C637F27" w14:textId="77777777">
      <w:pPr>
        <w:rPr>
          <w:rFonts w:ascii="Verdana" w:hAnsi="Verdana"/>
          <w:i/>
          <w:iCs/>
          <w:color w:val="8EAADB" w:themeColor="accent5" w:themeTint="99"/>
          <w:sz w:val="20"/>
          <w:szCs w:val="20"/>
        </w:rPr>
      </w:pPr>
    </w:p>
    <w:p w:rsidRPr="004B790A" w:rsidR="7842D4E0" w:rsidP="7842D4E0" w:rsidRDefault="2A7E0CD5" w14:paraId="366DC237" w14:textId="2FDE4954">
      <w:pPr>
        <w:pStyle w:val="Listenabsatz"/>
        <w:numPr>
          <w:ilvl w:val="0"/>
          <w:numId w:val="43"/>
        </w:numPr>
        <w:spacing w:after="240"/>
        <w:ind w:left="714" w:hanging="357"/>
        <w:rPr>
          <w:rFonts w:ascii="Verdana" w:hAnsi="Verdana"/>
          <w:b/>
          <w:bCs/>
        </w:rPr>
      </w:pPr>
      <w:r w:rsidRPr="004B790A">
        <w:rPr>
          <w:rFonts w:ascii="Verdana" w:hAnsi="Verdana"/>
          <w:b/>
          <w:bCs/>
        </w:rPr>
        <w:t>Kennzahlen zur Energiegemeinschaft</w:t>
      </w:r>
    </w:p>
    <w:tbl>
      <w:tblPr>
        <w:tblStyle w:val="Tabellenraster"/>
        <w:tblW w:w="0" w:type="auto"/>
        <w:tblLook w:val="04A0" w:firstRow="1" w:lastRow="0" w:firstColumn="1" w:lastColumn="0" w:noHBand="0" w:noVBand="1"/>
      </w:tblPr>
      <w:tblGrid>
        <w:gridCol w:w="4006"/>
        <w:gridCol w:w="5056"/>
      </w:tblGrid>
      <w:tr w:rsidRPr="00D07A48" w:rsidR="009A00D8" w:rsidTr="00872B48" w14:paraId="1B1CB3D9" w14:textId="77777777">
        <w:tc>
          <w:tcPr>
            <w:tcW w:w="4006" w:type="dxa"/>
          </w:tcPr>
          <w:p w:rsidRPr="00D07A48" w:rsidR="009A00D8" w:rsidP="00B85AC2" w:rsidRDefault="009A00D8" w14:paraId="508F53BB" w14:textId="2E6CC25A">
            <w:pPr>
              <w:jc w:val="left"/>
              <w:rPr>
                <w:rFonts w:ascii="Verdana" w:hAnsi="Verdana"/>
                <w:b/>
                <w:bCs/>
                <w:sz w:val="20"/>
                <w:szCs w:val="20"/>
              </w:rPr>
            </w:pPr>
            <w:r w:rsidRPr="00D07A48">
              <w:rPr>
                <w:rFonts w:ascii="Verdana" w:hAnsi="Verdana"/>
                <w:b/>
                <w:bCs/>
                <w:sz w:val="20"/>
                <w:szCs w:val="20"/>
              </w:rPr>
              <w:t>Ausgetauschte Energie in den letzten 12 Monaten</w:t>
            </w:r>
          </w:p>
        </w:tc>
        <w:tc>
          <w:tcPr>
            <w:tcW w:w="5056" w:type="dxa"/>
          </w:tcPr>
          <w:p w:rsidRPr="00D07A48" w:rsidR="009A00D8" w:rsidP="7842D4E0" w:rsidRDefault="009A00D8" w14:paraId="0A708EA3" w14:textId="19102CF9">
            <w:pPr>
              <w:rPr>
                <w:rFonts w:ascii="Verdana" w:hAnsi="Verdana"/>
                <w:sz w:val="20"/>
                <w:szCs w:val="20"/>
              </w:rPr>
            </w:pPr>
            <w:r w:rsidRPr="00D07A48">
              <w:rPr>
                <w:rFonts w:ascii="Verdana" w:hAnsi="Verdana"/>
                <w:color w:val="9CC2E5" w:themeColor="accent1" w:themeTint="99"/>
                <w:sz w:val="20"/>
                <w:szCs w:val="20"/>
              </w:rPr>
              <w:t>in kWh bzw. MWh</w:t>
            </w:r>
          </w:p>
        </w:tc>
      </w:tr>
      <w:tr w:rsidRPr="00D07A48" w:rsidR="007F3FA2" w:rsidTr="00872B48" w14:paraId="149F54C6" w14:textId="77777777">
        <w:tc>
          <w:tcPr>
            <w:tcW w:w="4006" w:type="dxa"/>
          </w:tcPr>
          <w:p w:rsidRPr="00D07A48" w:rsidR="007F3FA2" w:rsidP="00B85AC2" w:rsidRDefault="001D69CC" w14:paraId="0CF45F7C" w14:textId="182C44CE">
            <w:pPr>
              <w:jc w:val="left"/>
              <w:rPr>
                <w:rFonts w:ascii="Verdana" w:hAnsi="Verdana"/>
                <w:b/>
                <w:bCs/>
                <w:sz w:val="20"/>
                <w:szCs w:val="20"/>
              </w:rPr>
            </w:pPr>
            <w:r w:rsidRPr="00D07A48">
              <w:rPr>
                <w:rFonts w:ascii="Verdana" w:hAnsi="Verdana"/>
                <w:b/>
                <w:bCs/>
                <w:sz w:val="20"/>
                <w:szCs w:val="20"/>
              </w:rPr>
              <w:t>Gesamtverbrauch der EG in den letzten 12 Monaten</w:t>
            </w:r>
          </w:p>
        </w:tc>
        <w:tc>
          <w:tcPr>
            <w:tcW w:w="5056" w:type="dxa"/>
          </w:tcPr>
          <w:p w:rsidRPr="00D07A48" w:rsidR="007F3FA2" w:rsidP="7842D4E0" w:rsidRDefault="007F3FA2" w14:paraId="15FFE275" w14:textId="77777777">
            <w:pPr>
              <w:rPr>
                <w:rFonts w:ascii="Verdana" w:hAnsi="Verdana"/>
                <w:sz w:val="20"/>
                <w:szCs w:val="20"/>
              </w:rPr>
            </w:pPr>
          </w:p>
        </w:tc>
      </w:tr>
      <w:tr w:rsidRPr="00D07A48" w:rsidR="007F3FA2" w:rsidTr="00872B48" w14:paraId="4E94740E" w14:textId="77777777">
        <w:tc>
          <w:tcPr>
            <w:tcW w:w="4006" w:type="dxa"/>
          </w:tcPr>
          <w:p w:rsidRPr="00D07A48" w:rsidR="007F3FA2" w:rsidP="00B85AC2" w:rsidRDefault="001D69CC" w14:paraId="48447181" w14:textId="3B97B7C9">
            <w:pPr>
              <w:jc w:val="left"/>
              <w:rPr>
                <w:rFonts w:ascii="Verdana" w:hAnsi="Verdana"/>
                <w:b/>
                <w:bCs/>
                <w:sz w:val="20"/>
                <w:szCs w:val="20"/>
              </w:rPr>
            </w:pPr>
            <w:r w:rsidRPr="00D07A48">
              <w:rPr>
                <w:rFonts w:ascii="Verdana" w:hAnsi="Verdana"/>
                <w:b/>
                <w:bCs/>
                <w:sz w:val="20"/>
                <w:szCs w:val="20"/>
              </w:rPr>
              <w:t>Gesamterzeugung der EG in den letzten 12 Monaten</w:t>
            </w:r>
          </w:p>
        </w:tc>
        <w:tc>
          <w:tcPr>
            <w:tcW w:w="5056" w:type="dxa"/>
          </w:tcPr>
          <w:p w:rsidRPr="00D07A48" w:rsidR="007F3FA2" w:rsidP="7842D4E0" w:rsidRDefault="007F3FA2" w14:paraId="04C32CA5" w14:textId="77777777">
            <w:pPr>
              <w:rPr>
                <w:rFonts w:ascii="Verdana" w:hAnsi="Verdana"/>
                <w:sz w:val="20"/>
                <w:szCs w:val="20"/>
              </w:rPr>
            </w:pPr>
          </w:p>
        </w:tc>
      </w:tr>
      <w:tr w:rsidRPr="00D07A48" w:rsidR="009A00D8" w:rsidTr="00872B48" w14:paraId="19D4F355" w14:textId="77777777">
        <w:tc>
          <w:tcPr>
            <w:tcW w:w="4006" w:type="dxa"/>
          </w:tcPr>
          <w:p w:rsidRPr="00D07A48" w:rsidR="009A00D8" w:rsidP="00B85AC2" w:rsidRDefault="009A00D8" w14:paraId="72E0150F" w14:textId="60571CCF">
            <w:pPr>
              <w:jc w:val="left"/>
              <w:rPr>
                <w:rFonts w:ascii="Verdana" w:hAnsi="Verdana"/>
                <w:b/>
                <w:bCs/>
                <w:sz w:val="20"/>
                <w:szCs w:val="20"/>
              </w:rPr>
            </w:pPr>
            <w:r w:rsidRPr="00D07A48">
              <w:rPr>
                <w:rFonts w:ascii="Verdana" w:hAnsi="Verdana"/>
                <w:b/>
                <w:bCs/>
                <w:sz w:val="20"/>
                <w:szCs w:val="20"/>
              </w:rPr>
              <w:t>Anzahl der Zählpunkte</w:t>
            </w:r>
          </w:p>
        </w:tc>
        <w:tc>
          <w:tcPr>
            <w:tcW w:w="5056" w:type="dxa"/>
          </w:tcPr>
          <w:p w:rsidRPr="00D07A48" w:rsidR="009A00D8" w:rsidP="7842D4E0" w:rsidRDefault="009A00D8" w14:paraId="7E338728" w14:textId="0BA5D642">
            <w:pPr>
              <w:rPr>
                <w:rFonts w:ascii="Verdana" w:hAnsi="Verdana"/>
                <w:sz w:val="20"/>
                <w:szCs w:val="20"/>
              </w:rPr>
            </w:pPr>
          </w:p>
        </w:tc>
      </w:tr>
      <w:tr w:rsidRPr="00D07A48" w:rsidR="009A00D8" w:rsidTr="00872B48" w14:paraId="74A540CF" w14:textId="77777777">
        <w:tc>
          <w:tcPr>
            <w:tcW w:w="4006" w:type="dxa"/>
          </w:tcPr>
          <w:p w:rsidRPr="00D07A48" w:rsidR="009A00D8" w:rsidP="00B85AC2" w:rsidRDefault="009A00D8" w14:paraId="79311AAC" w14:textId="50E6AC8A">
            <w:pPr>
              <w:jc w:val="left"/>
              <w:rPr>
                <w:rFonts w:ascii="Verdana" w:hAnsi="Verdana"/>
                <w:b/>
                <w:bCs/>
                <w:sz w:val="20"/>
                <w:szCs w:val="20"/>
              </w:rPr>
            </w:pPr>
            <w:r w:rsidRPr="00D07A48">
              <w:rPr>
                <w:rFonts w:ascii="Verdana" w:hAnsi="Verdana"/>
                <w:b/>
                <w:bCs/>
                <w:sz w:val="20"/>
                <w:szCs w:val="20"/>
              </w:rPr>
              <w:t>…davon Einspeise-ZP</w:t>
            </w:r>
          </w:p>
        </w:tc>
        <w:tc>
          <w:tcPr>
            <w:tcW w:w="5056" w:type="dxa"/>
          </w:tcPr>
          <w:p w:rsidRPr="00D07A48" w:rsidR="009A00D8" w:rsidP="7842D4E0" w:rsidRDefault="009A00D8" w14:paraId="04BA2836" w14:textId="74194A36">
            <w:pPr>
              <w:rPr>
                <w:rFonts w:ascii="Verdana" w:hAnsi="Verdana"/>
                <w:sz w:val="20"/>
                <w:szCs w:val="20"/>
              </w:rPr>
            </w:pPr>
          </w:p>
        </w:tc>
      </w:tr>
      <w:tr w:rsidRPr="00D07A48" w:rsidR="009A00D8" w:rsidTr="00872B48" w14:paraId="0E88443A" w14:textId="77777777">
        <w:tc>
          <w:tcPr>
            <w:tcW w:w="4006" w:type="dxa"/>
          </w:tcPr>
          <w:p w:rsidRPr="00D07A48" w:rsidR="009A00D8" w:rsidP="00B85AC2" w:rsidRDefault="009A00D8" w14:paraId="08EC38B2" w14:textId="69AD9AED">
            <w:pPr>
              <w:jc w:val="left"/>
              <w:rPr>
                <w:rFonts w:ascii="Verdana" w:hAnsi="Verdana"/>
                <w:b/>
                <w:bCs/>
                <w:sz w:val="20"/>
                <w:szCs w:val="20"/>
              </w:rPr>
            </w:pPr>
            <w:r w:rsidRPr="00D07A48">
              <w:rPr>
                <w:rFonts w:ascii="Verdana" w:hAnsi="Verdana"/>
                <w:b/>
                <w:bCs/>
                <w:sz w:val="20"/>
                <w:szCs w:val="20"/>
              </w:rPr>
              <w:t>…davon Bezugs-ZP</w:t>
            </w:r>
          </w:p>
        </w:tc>
        <w:tc>
          <w:tcPr>
            <w:tcW w:w="5056" w:type="dxa"/>
          </w:tcPr>
          <w:p w:rsidRPr="00D07A48" w:rsidR="009A00D8" w:rsidP="7842D4E0" w:rsidRDefault="009A00D8" w14:paraId="01615861" w14:textId="0940E837">
            <w:pPr>
              <w:rPr>
                <w:rFonts w:ascii="Verdana" w:hAnsi="Verdana"/>
                <w:sz w:val="20"/>
                <w:szCs w:val="20"/>
              </w:rPr>
            </w:pPr>
          </w:p>
        </w:tc>
      </w:tr>
      <w:tr w:rsidRPr="00D07A48" w:rsidR="009A00D8" w:rsidTr="00872B48" w14:paraId="425AA704" w14:textId="77777777">
        <w:tc>
          <w:tcPr>
            <w:tcW w:w="4006" w:type="dxa"/>
          </w:tcPr>
          <w:p w:rsidRPr="00D07A48" w:rsidR="009A00D8" w:rsidP="00B85AC2" w:rsidRDefault="009A00D8" w14:paraId="15ACDAAB" w14:textId="5AC8C392">
            <w:pPr>
              <w:jc w:val="left"/>
              <w:rPr>
                <w:rFonts w:ascii="Verdana" w:hAnsi="Verdana"/>
                <w:b/>
                <w:bCs/>
                <w:sz w:val="20"/>
                <w:szCs w:val="20"/>
              </w:rPr>
            </w:pPr>
            <w:r w:rsidRPr="00D07A48">
              <w:rPr>
                <w:rFonts w:ascii="Verdana" w:hAnsi="Verdana"/>
                <w:b/>
                <w:bCs/>
                <w:sz w:val="20"/>
                <w:szCs w:val="20"/>
              </w:rPr>
              <w:t>Erzeugungskapazität</w:t>
            </w:r>
          </w:p>
        </w:tc>
        <w:tc>
          <w:tcPr>
            <w:tcW w:w="5056" w:type="dxa"/>
          </w:tcPr>
          <w:p w:rsidRPr="00D07A48" w:rsidR="009A00D8" w:rsidP="7842D4E0" w:rsidRDefault="009A00D8" w14:paraId="6F6CF75D" w14:textId="0F0C92A0">
            <w:pPr>
              <w:rPr>
                <w:rFonts w:ascii="Verdana" w:hAnsi="Verdana"/>
                <w:color w:val="9CC2E5" w:themeColor="accent1" w:themeTint="99"/>
                <w:sz w:val="20"/>
                <w:szCs w:val="20"/>
              </w:rPr>
            </w:pPr>
            <w:r w:rsidRPr="00D07A48">
              <w:rPr>
                <w:rFonts w:ascii="Verdana" w:hAnsi="Verdana"/>
                <w:color w:val="9CC2E5" w:themeColor="accent1" w:themeTint="99"/>
                <w:sz w:val="20"/>
                <w:szCs w:val="20"/>
              </w:rPr>
              <w:t>in kW</w:t>
            </w:r>
          </w:p>
        </w:tc>
      </w:tr>
      <w:tr w:rsidRPr="00D07A48" w:rsidR="009A00D8" w:rsidTr="00872B48" w14:paraId="08F081BB" w14:textId="77777777">
        <w:tc>
          <w:tcPr>
            <w:tcW w:w="4006" w:type="dxa"/>
          </w:tcPr>
          <w:p w:rsidRPr="00D07A48" w:rsidR="009A00D8" w:rsidP="00B85AC2" w:rsidRDefault="009A00D8" w14:paraId="4332982D" w14:textId="661039EB">
            <w:pPr>
              <w:jc w:val="left"/>
              <w:rPr>
                <w:rFonts w:ascii="Verdana" w:hAnsi="Verdana"/>
                <w:b/>
                <w:bCs/>
                <w:sz w:val="20"/>
                <w:szCs w:val="20"/>
              </w:rPr>
            </w:pPr>
            <w:r w:rsidRPr="00D07A48">
              <w:rPr>
                <w:rFonts w:ascii="Verdana" w:hAnsi="Verdana"/>
                <w:b/>
                <w:bCs/>
                <w:sz w:val="20"/>
                <w:szCs w:val="20"/>
              </w:rPr>
              <w:t>Autarkiegrad</w:t>
            </w:r>
          </w:p>
        </w:tc>
        <w:tc>
          <w:tcPr>
            <w:tcW w:w="5056" w:type="dxa"/>
          </w:tcPr>
          <w:p w:rsidRPr="00D07A48" w:rsidR="009A00D8" w:rsidP="7842D4E0" w:rsidRDefault="009A00D8" w14:paraId="5CF04769" w14:textId="65A4B26B">
            <w:pPr>
              <w:rPr>
                <w:rFonts w:ascii="Verdana" w:hAnsi="Verdana"/>
                <w:color w:val="9CC2E5" w:themeColor="accent1" w:themeTint="99"/>
                <w:sz w:val="20"/>
                <w:szCs w:val="20"/>
              </w:rPr>
            </w:pPr>
            <w:r w:rsidRPr="00D07A48">
              <w:rPr>
                <w:rFonts w:ascii="Verdana" w:hAnsi="Verdana"/>
                <w:color w:val="9CC2E5" w:themeColor="accent1" w:themeTint="99"/>
                <w:sz w:val="20"/>
                <w:szCs w:val="20"/>
              </w:rPr>
              <w:t>in %</w:t>
            </w:r>
          </w:p>
        </w:tc>
      </w:tr>
      <w:tr w:rsidRPr="00D07A48" w:rsidR="009A00D8" w:rsidTr="00872B48" w14:paraId="3F485E79" w14:textId="77777777">
        <w:tc>
          <w:tcPr>
            <w:tcW w:w="4006" w:type="dxa"/>
          </w:tcPr>
          <w:p w:rsidRPr="00D07A48" w:rsidR="009A00D8" w:rsidP="00B85AC2" w:rsidRDefault="009A00D8" w14:paraId="073EF01F" w14:textId="0A31B9A8">
            <w:pPr>
              <w:jc w:val="left"/>
              <w:rPr>
                <w:rFonts w:ascii="Verdana" w:hAnsi="Verdana"/>
                <w:b/>
                <w:bCs/>
                <w:sz w:val="20"/>
                <w:szCs w:val="20"/>
              </w:rPr>
            </w:pPr>
            <w:r w:rsidRPr="00D07A48">
              <w:rPr>
                <w:rFonts w:ascii="Verdana" w:hAnsi="Verdana"/>
                <w:b/>
                <w:bCs/>
                <w:sz w:val="20"/>
                <w:szCs w:val="20"/>
              </w:rPr>
              <w:t>Eigennutzungsgrad</w:t>
            </w:r>
          </w:p>
        </w:tc>
        <w:tc>
          <w:tcPr>
            <w:tcW w:w="5056" w:type="dxa"/>
          </w:tcPr>
          <w:p w:rsidRPr="00D07A48" w:rsidR="009A00D8" w:rsidP="7842D4E0" w:rsidRDefault="009A00D8" w14:paraId="3BB8E57A" w14:textId="16BB1433">
            <w:pPr>
              <w:rPr>
                <w:rFonts w:ascii="Verdana" w:hAnsi="Verdana"/>
                <w:color w:val="9CC2E5" w:themeColor="accent1" w:themeTint="99"/>
                <w:sz w:val="20"/>
                <w:szCs w:val="20"/>
              </w:rPr>
            </w:pPr>
            <w:r w:rsidRPr="00D07A48">
              <w:rPr>
                <w:rFonts w:ascii="Verdana" w:hAnsi="Verdana"/>
                <w:color w:val="9CC2E5" w:themeColor="accent1" w:themeTint="99"/>
                <w:sz w:val="20"/>
                <w:szCs w:val="20"/>
              </w:rPr>
              <w:t>in %</w:t>
            </w:r>
          </w:p>
        </w:tc>
      </w:tr>
    </w:tbl>
    <w:p w:rsidR="006B45B0" w:rsidP="00634EAB" w:rsidRDefault="006B45B0" w14:paraId="5FBEAA19" w14:textId="77777777">
      <w:pPr>
        <w:rPr>
          <w:rFonts w:ascii="Verdana" w:hAnsi="Verdana"/>
        </w:rPr>
      </w:pPr>
    </w:p>
    <w:p w:rsidR="00D07A48" w:rsidP="00634EAB" w:rsidRDefault="00D07A48" w14:paraId="163B816A" w14:textId="77777777">
      <w:pPr>
        <w:rPr>
          <w:rFonts w:ascii="Verdana" w:hAnsi="Verdana"/>
        </w:rPr>
      </w:pPr>
    </w:p>
    <w:p w:rsidR="00D07A48" w:rsidP="00634EAB" w:rsidRDefault="00D07A48" w14:paraId="54B09ED4" w14:textId="77777777">
      <w:pPr>
        <w:rPr>
          <w:rFonts w:ascii="Verdana" w:hAnsi="Verdana"/>
        </w:rPr>
      </w:pPr>
    </w:p>
    <w:p w:rsidRPr="004B790A" w:rsidR="00634EAB" w:rsidP="00B10A83" w:rsidRDefault="2A7E0CD5" w14:paraId="3CCD65B2" w14:textId="1D900E20">
      <w:pPr>
        <w:pStyle w:val="Listenabsatz"/>
        <w:numPr>
          <w:ilvl w:val="0"/>
          <w:numId w:val="43"/>
        </w:numPr>
        <w:spacing w:after="240"/>
        <w:ind w:left="714" w:hanging="357"/>
        <w:rPr>
          <w:rFonts w:ascii="Verdana" w:hAnsi="Verdana"/>
          <w:b/>
          <w:bCs/>
        </w:rPr>
      </w:pPr>
      <w:r w:rsidRPr="004B790A">
        <w:rPr>
          <w:rFonts w:ascii="Verdana" w:hAnsi="Verdana"/>
          <w:b/>
          <w:bCs/>
        </w:rPr>
        <w:t xml:space="preserve">Qualitative </w:t>
      </w:r>
      <w:r w:rsidRPr="004B790A" w:rsidR="00634EAB">
        <w:rPr>
          <w:rFonts w:ascii="Verdana" w:hAnsi="Verdana"/>
          <w:b/>
          <w:bCs/>
        </w:rPr>
        <w:t>Beschreibung der Energiegemeinschaft</w:t>
      </w:r>
    </w:p>
    <w:p w:rsidRPr="007F5018" w:rsidR="00634EAB" w:rsidP="00634EAB" w:rsidRDefault="00634EAB" w14:paraId="2EC334E2" w14:textId="4596BBCA">
      <w:pPr>
        <w:rPr>
          <w:rFonts w:ascii="Verdana" w:hAnsi="Verdana"/>
          <w:i/>
          <w:iCs/>
          <w:color w:val="8EAADB" w:themeColor="accent5" w:themeTint="99"/>
          <w:sz w:val="22"/>
          <w:szCs w:val="22"/>
        </w:rPr>
      </w:pPr>
      <w:r w:rsidRPr="007F5018">
        <w:rPr>
          <w:rFonts w:ascii="Verdana" w:hAnsi="Verdana"/>
          <w:i/>
          <w:iCs/>
          <w:color w:val="8EAADB" w:themeColor="accent5" w:themeTint="99"/>
          <w:sz w:val="22"/>
          <w:szCs w:val="22"/>
        </w:rPr>
        <w:t xml:space="preserve">Beschreibung der bisherigen Entwicklung der </w:t>
      </w:r>
      <w:r w:rsidRPr="007F5018" w:rsidR="5940D73E">
        <w:rPr>
          <w:rFonts w:ascii="Verdana" w:hAnsi="Verdana"/>
          <w:i/>
          <w:iCs/>
          <w:color w:val="8EAADB" w:themeColor="accent5" w:themeTint="99"/>
          <w:sz w:val="22"/>
          <w:szCs w:val="22"/>
        </w:rPr>
        <w:t>EG</w:t>
      </w:r>
      <w:r w:rsidRPr="007F5018" w:rsidR="004356E6">
        <w:rPr>
          <w:rFonts w:ascii="Verdana" w:hAnsi="Verdana"/>
          <w:i/>
          <w:iCs/>
          <w:color w:val="8EAADB" w:themeColor="accent5" w:themeTint="99"/>
          <w:sz w:val="22"/>
          <w:szCs w:val="22"/>
        </w:rPr>
        <w:t xml:space="preserve"> </w:t>
      </w:r>
      <w:r w:rsidRPr="007F5018">
        <w:rPr>
          <w:rFonts w:ascii="Verdana" w:hAnsi="Verdana"/>
          <w:i/>
          <w:iCs/>
          <w:color w:val="8EAADB" w:themeColor="accent5" w:themeTint="99"/>
          <w:sz w:val="22"/>
          <w:szCs w:val="22"/>
        </w:rPr>
        <w:t>(kurz und einleitend). [maximal 2.000 Zeichen]</w:t>
      </w:r>
    </w:p>
    <w:p w:rsidRPr="004B790A" w:rsidR="00634EAB" w:rsidP="00B10A83" w:rsidRDefault="00634EAB" w14:paraId="07B3E3FD" w14:textId="795A779E">
      <w:pPr>
        <w:pStyle w:val="Listenabsatz"/>
        <w:numPr>
          <w:ilvl w:val="0"/>
          <w:numId w:val="43"/>
        </w:numPr>
        <w:spacing w:after="240"/>
        <w:ind w:left="714" w:hanging="357"/>
        <w:rPr>
          <w:rFonts w:ascii="Verdana" w:hAnsi="Verdana"/>
          <w:b/>
          <w:bCs/>
        </w:rPr>
      </w:pPr>
      <w:r w:rsidRPr="004B790A">
        <w:rPr>
          <w:rFonts w:ascii="Verdana" w:hAnsi="Verdana"/>
          <w:b/>
          <w:bCs/>
        </w:rPr>
        <w:t xml:space="preserve">Welche </w:t>
      </w:r>
      <w:r w:rsidRPr="004B790A" w:rsidR="00D00C85">
        <w:rPr>
          <w:rFonts w:ascii="Verdana" w:hAnsi="Verdana"/>
          <w:b/>
          <w:bCs/>
        </w:rPr>
        <w:t>Innovationsfelder aus der Ausschreibung werden wie adressiert?</w:t>
      </w:r>
    </w:p>
    <w:p w:rsidRPr="007F5018" w:rsidR="00634EAB" w:rsidP="00634EAB" w:rsidRDefault="00D00C85" w14:paraId="1B3E2207" w14:textId="10B9D7C6">
      <w:pPr>
        <w:rPr>
          <w:rFonts w:ascii="Verdana" w:hAnsi="Verdana"/>
          <w:i/>
          <w:iCs/>
          <w:color w:val="8EAADB" w:themeColor="accent5" w:themeTint="99"/>
          <w:sz w:val="22"/>
          <w:szCs w:val="22"/>
        </w:rPr>
      </w:pPr>
      <w:r w:rsidRPr="007F5018">
        <w:rPr>
          <w:rFonts w:ascii="Verdana" w:hAnsi="Verdana"/>
          <w:i/>
          <w:iCs/>
          <w:color w:val="8EAADB" w:themeColor="accent5" w:themeTint="99"/>
          <w:sz w:val="22"/>
          <w:szCs w:val="22"/>
        </w:rPr>
        <w:t xml:space="preserve">Nennung der adressierten Innovationsfelder, Beschreibung der Ausgangssituation in der Gemeinschaft bzw. der Problemstellung. Maximal </w:t>
      </w:r>
      <w:r w:rsidRPr="007F5018" w:rsidR="00612ACB">
        <w:rPr>
          <w:rFonts w:ascii="Verdana" w:hAnsi="Verdana"/>
          <w:i/>
          <w:iCs/>
          <w:color w:val="8EAADB" w:themeColor="accent5" w:themeTint="99"/>
          <w:sz w:val="22"/>
          <w:szCs w:val="22"/>
        </w:rPr>
        <w:t>drei</w:t>
      </w:r>
      <w:r w:rsidRPr="007F5018">
        <w:rPr>
          <w:rFonts w:ascii="Verdana" w:hAnsi="Verdana"/>
          <w:i/>
          <w:iCs/>
          <w:color w:val="8EAADB" w:themeColor="accent5" w:themeTint="99"/>
          <w:sz w:val="22"/>
          <w:szCs w:val="22"/>
        </w:rPr>
        <w:t xml:space="preserve"> Nennungen mit jeweils Kurzbeschreibung.</w:t>
      </w:r>
      <w:r w:rsidRPr="007F5018" w:rsidR="00634EAB">
        <w:rPr>
          <w:rFonts w:ascii="Verdana" w:hAnsi="Verdana"/>
          <w:i/>
          <w:iCs/>
          <w:color w:val="8EAADB" w:themeColor="accent5" w:themeTint="99"/>
          <w:sz w:val="22"/>
          <w:szCs w:val="22"/>
        </w:rPr>
        <w:t xml:space="preserve"> </w:t>
      </w:r>
      <w:r w:rsidRPr="007F5018" w:rsidR="002B78A1">
        <w:rPr>
          <w:rFonts w:ascii="Verdana" w:hAnsi="Verdana"/>
          <w:i/>
          <w:iCs/>
          <w:color w:val="8EAADB" w:themeColor="accent5" w:themeTint="99"/>
          <w:sz w:val="22"/>
          <w:szCs w:val="22"/>
        </w:rPr>
        <w:t>[</w:t>
      </w:r>
      <w:r w:rsidRPr="007F5018" w:rsidR="00634EAB">
        <w:rPr>
          <w:rFonts w:ascii="Verdana" w:hAnsi="Verdana"/>
          <w:i/>
          <w:iCs/>
          <w:color w:val="8EAADB" w:themeColor="accent5" w:themeTint="99"/>
          <w:sz w:val="22"/>
          <w:szCs w:val="22"/>
        </w:rPr>
        <w:t>maximal 1.500 Zeichen</w:t>
      </w:r>
      <w:r w:rsidRPr="007F5018" w:rsidR="002B78A1">
        <w:rPr>
          <w:rFonts w:ascii="Verdana" w:hAnsi="Verdana"/>
          <w:i/>
          <w:iCs/>
          <w:color w:val="8EAADB" w:themeColor="accent5" w:themeTint="99"/>
          <w:sz w:val="22"/>
          <w:szCs w:val="22"/>
        </w:rPr>
        <w:t>]</w:t>
      </w:r>
    </w:p>
    <w:p w:rsidRPr="004B790A" w:rsidR="00D00C85" w:rsidP="00B10A83" w:rsidRDefault="00D00C85" w14:paraId="428B90A2" w14:textId="0AA32221">
      <w:pPr>
        <w:pStyle w:val="Listenabsatz"/>
        <w:numPr>
          <w:ilvl w:val="0"/>
          <w:numId w:val="43"/>
        </w:numPr>
        <w:spacing w:after="240"/>
        <w:ind w:left="714" w:hanging="357"/>
        <w:rPr>
          <w:rFonts w:ascii="Verdana" w:hAnsi="Verdana"/>
          <w:b/>
          <w:bCs/>
        </w:rPr>
      </w:pPr>
      <w:r w:rsidRPr="004B790A">
        <w:rPr>
          <w:rFonts w:ascii="Verdana" w:hAnsi="Verdana"/>
          <w:b/>
          <w:bCs/>
        </w:rPr>
        <w:t>Beschreibung der umgesetzten Innovationen</w:t>
      </w:r>
    </w:p>
    <w:p w:rsidRPr="007F5018" w:rsidR="00634EAB" w:rsidP="00634EAB" w:rsidRDefault="00634EAB" w14:paraId="282AFE70" w14:textId="78B55D13">
      <w:pPr>
        <w:rPr>
          <w:rFonts w:ascii="Verdana" w:hAnsi="Verdana"/>
          <w:i/>
          <w:iCs/>
          <w:color w:val="8EAADB" w:themeColor="accent5" w:themeTint="99"/>
          <w:sz w:val="22"/>
          <w:szCs w:val="22"/>
        </w:rPr>
      </w:pPr>
      <w:r w:rsidRPr="007F5018">
        <w:rPr>
          <w:rFonts w:ascii="Verdana" w:hAnsi="Verdana"/>
          <w:i/>
          <w:iCs/>
          <w:color w:val="8EAADB" w:themeColor="accent5" w:themeTint="99"/>
          <w:sz w:val="22"/>
          <w:szCs w:val="22"/>
        </w:rPr>
        <w:t xml:space="preserve">Beschreibung der Innovationen, mithilfe derer die oben beschriebenen </w:t>
      </w:r>
      <w:r w:rsidRPr="007F5018" w:rsidR="00D00C85">
        <w:rPr>
          <w:rFonts w:ascii="Verdana" w:hAnsi="Verdana"/>
          <w:i/>
          <w:iCs/>
          <w:color w:val="8EAADB" w:themeColor="accent5" w:themeTint="99"/>
          <w:sz w:val="22"/>
          <w:szCs w:val="22"/>
        </w:rPr>
        <w:t>Problemstellungen</w:t>
      </w:r>
      <w:r w:rsidRPr="007F5018">
        <w:rPr>
          <w:rFonts w:ascii="Verdana" w:hAnsi="Verdana"/>
          <w:i/>
          <w:iCs/>
          <w:color w:val="8EAADB" w:themeColor="accent5" w:themeTint="99"/>
          <w:sz w:val="22"/>
          <w:szCs w:val="22"/>
        </w:rPr>
        <w:t xml:space="preserve"> gemeistert werden konnten</w:t>
      </w:r>
      <w:r w:rsidRPr="007F5018" w:rsidR="00D00C85">
        <w:rPr>
          <w:rFonts w:ascii="Verdana" w:hAnsi="Verdana"/>
          <w:i/>
          <w:iCs/>
          <w:color w:val="8EAADB" w:themeColor="accent5" w:themeTint="99"/>
          <w:sz w:val="22"/>
          <w:szCs w:val="22"/>
        </w:rPr>
        <w:t xml:space="preserve"> und wie diese in die Innovationsfelder einzuordnen sind</w:t>
      </w:r>
      <w:r w:rsidRPr="007F5018">
        <w:rPr>
          <w:rFonts w:ascii="Verdana" w:hAnsi="Verdana"/>
          <w:i/>
          <w:iCs/>
          <w:color w:val="8EAADB" w:themeColor="accent5" w:themeTint="99"/>
          <w:sz w:val="22"/>
          <w:szCs w:val="22"/>
        </w:rPr>
        <w:t xml:space="preserve">. Dies soll möglichst detailliert erfolgen, um die entsprechenden Innovationen </w:t>
      </w:r>
      <w:r w:rsidRPr="007F5018" w:rsidR="00D00C85">
        <w:rPr>
          <w:rFonts w:ascii="Verdana" w:hAnsi="Verdana"/>
          <w:i/>
          <w:iCs/>
          <w:color w:val="8EAADB" w:themeColor="accent5" w:themeTint="99"/>
          <w:sz w:val="22"/>
          <w:szCs w:val="22"/>
        </w:rPr>
        <w:t>nachvollziehbar</w:t>
      </w:r>
      <w:r w:rsidRPr="007F5018">
        <w:rPr>
          <w:rFonts w:ascii="Verdana" w:hAnsi="Verdana"/>
          <w:i/>
          <w:iCs/>
          <w:color w:val="8EAADB" w:themeColor="accent5" w:themeTint="99"/>
          <w:sz w:val="22"/>
          <w:szCs w:val="22"/>
        </w:rPr>
        <w:t xml:space="preserve"> für andere abzubilden. Ein Zeichenlimit ist hier deshalb nicht vorgesehen. Eine Kombination dieses Punkts mit Abbildungen/Grafiken/Tabellen</w:t>
      </w:r>
      <w:r w:rsidRPr="007F5018" w:rsidR="00D00C85">
        <w:rPr>
          <w:rFonts w:ascii="Verdana" w:hAnsi="Verdana"/>
          <w:i/>
          <w:iCs/>
          <w:color w:val="8EAADB" w:themeColor="accent5" w:themeTint="99"/>
          <w:sz w:val="22"/>
          <w:szCs w:val="22"/>
        </w:rPr>
        <w:t>/Daten ist</w:t>
      </w:r>
      <w:r w:rsidRPr="007F5018">
        <w:rPr>
          <w:rFonts w:ascii="Verdana" w:hAnsi="Verdana"/>
          <w:i/>
          <w:iCs/>
          <w:color w:val="8EAADB" w:themeColor="accent5" w:themeTint="99"/>
          <w:sz w:val="22"/>
          <w:szCs w:val="22"/>
        </w:rPr>
        <w:t xml:space="preserve"> gewünscht</w:t>
      </w:r>
      <w:r w:rsidRPr="007F5018" w:rsidR="002B78A1">
        <w:rPr>
          <w:rFonts w:ascii="Verdana" w:hAnsi="Verdana"/>
          <w:i/>
          <w:iCs/>
          <w:color w:val="8EAADB" w:themeColor="accent5" w:themeTint="99"/>
          <w:sz w:val="22"/>
          <w:szCs w:val="22"/>
        </w:rPr>
        <w:t>.</w:t>
      </w:r>
      <w:r w:rsidRPr="007F5018">
        <w:rPr>
          <w:rFonts w:ascii="Verdana" w:hAnsi="Verdana"/>
          <w:i/>
          <w:iCs/>
          <w:color w:val="8EAADB" w:themeColor="accent5" w:themeTint="99"/>
          <w:sz w:val="22"/>
          <w:szCs w:val="22"/>
        </w:rPr>
        <w:t xml:space="preserve"> </w:t>
      </w:r>
    </w:p>
    <w:p w:rsidRPr="004B790A" w:rsidR="00634EAB" w:rsidP="00B10A83" w:rsidRDefault="00F54D2B" w14:paraId="23CB19A2" w14:textId="7DCABB9D">
      <w:pPr>
        <w:pStyle w:val="Listenabsatz"/>
        <w:numPr>
          <w:ilvl w:val="0"/>
          <w:numId w:val="43"/>
        </w:numPr>
        <w:spacing w:after="240"/>
        <w:ind w:left="714" w:hanging="357"/>
        <w:rPr>
          <w:rFonts w:ascii="Verdana" w:hAnsi="Verdana"/>
          <w:b/>
          <w:bCs/>
        </w:rPr>
      </w:pPr>
      <w:r w:rsidRPr="004B790A">
        <w:rPr>
          <w:rFonts w:ascii="Verdana" w:hAnsi="Verdana"/>
          <w:b/>
          <w:bCs/>
        </w:rPr>
        <w:t>Aktueller Umsetzungsstand</w:t>
      </w:r>
      <w:r w:rsidRPr="004B790A" w:rsidR="00D00C85">
        <w:rPr>
          <w:rFonts w:ascii="Verdana" w:hAnsi="Verdana"/>
          <w:b/>
          <w:bCs/>
        </w:rPr>
        <w:t>, Potential und Multiplizierbarkeit der Innovationen</w:t>
      </w:r>
    </w:p>
    <w:p w:rsidRPr="007F5018" w:rsidR="00634EAB" w:rsidP="00634EAB" w:rsidRDefault="00D00C85" w14:paraId="41A31206" w14:textId="2D43BB72">
      <w:pPr>
        <w:rPr>
          <w:rFonts w:ascii="Verdana" w:hAnsi="Verdana"/>
          <w:i/>
          <w:iCs/>
          <w:color w:val="8EAADB" w:themeColor="accent5" w:themeTint="99"/>
          <w:sz w:val="22"/>
          <w:szCs w:val="22"/>
        </w:rPr>
      </w:pPr>
      <w:r w:rsidRPr="007F5018">
        <w:rPr>
          <w:rFonts w:ascii="Verdana" w:hAnsi="Verdana"/>
          <w:i/>
          <w:iCs/>
          <w:color w:val="8EAADB" w:themeColor="accent5" w:themeTint="99"/>
          <w:sz w:val="22"/>
          <w:szCs w:val="22"/>
        </w:rPr>
        <w:t xml:space="preserve">Wie ist der aktuelle Umsetzungsgrad der Innovationen in der </w:t>
      </w:r>
      <w:r w:rsidRPr="007F5018" w:rsidR="28D433D0">
        <w:rPr>
          <w:rFonts w:ascii="Verdana" w:hAnsi="Verdana"/>
          <w:i/>
          <w:iCs/>
          <w:color w:val="8EAADB" w:themeColor="accent5" w:themeTint="99"/>
          <w:sz w:val="22"/>
          <w:szCs w:val="22"/>
        </w:rPr>
        <w:t>EG</w:t>
      </w:r>
      <w:r w:rsidRPr="007F5018">
        <w:rPr>
          <w:rFonts w:ascii="Verdana" w:hAnsi="Verdana"/>
          <w:i/>
          <w:iCs/>
          <w:color w:val="8EAADB" w:themeColor="accent5" w:themeTint="99"/>
          <w:sz w:val="22"/>
          <w:szCs w:val="22"/>
        </w:rPr>
        <w:t>? Welche qualitativen und quantitativen Aspekte können hier genannt werden? Wie schätzt die Initiative d</w:t>
      </w:r>
      <w:r w:rsidRPr="007F5018" w:rsidR="30DDEA62">
        <w:rPr>
          <w:rFonts w:ascii="Verdana" w:hAnsi="Verdana"/>
          <w:i/>
          <w:iCs/>
          <w:color w:val="8EAADB" w:themeColor="accent5" w:themeTint="99"/>
          <w:sz w:val="22"/>
          <w:szCs w:val="22"/>
        </w:rPr>
        <w:t>a</w:t>
      </w:r>
      <w:r w:rsidRPr="007F5018">
        <w:rPr>
          <w:rFonts w:ascii="Verdana" w:hAnsi="Verdana"/>
          <w:i/>
          <w:iCs/>
          <w:color w:val="8EAADB" w:themeColor="accent5" w:themeTint="99"/>
          <w:sz w:val="22"/>
          <w:szCs w:val="22"/>
        </w:rPr>
        <w:t>s Potential hinsichtlich Skalierbarkeit und Multiplizierbarkeit in anderen Initiativen/Regionen ein? Welcher systemische Mehrwert entsteht durch die Innovation für die Umsetzung der Energiewende?</w:t>
      </w:r>
      <w:r w:rsidRPr="007F5018" w:rsidR="00B41D6A">
        <w:rPr>
          <w:rFonts w:ascii="Verdana" w:hAnsi="Verdana"/>
          <w:i/>
          <w:iCs/>
          <w:color w:val="8EAADB" w:themeColor="accent5" w:themeTint="99"/>
          <w:sz w:val="22"/>
          <w:szCs w:val="22"/>
        </w:rPr>
        <w:t xml:space="preserve"> </w:t>
      </w:r>
      <w:r w:rsidRPr="007F5018" w:rsidR="002B78A1">
        <w:rPr>
          <w:rFonts w:ascii="Verdana" w:hAnsi="Verdana"/>
          <w:i/>
          <w:iCs/>
          <w:color w:val="8EAADB" w:themeColor="accent5" w:themeTint="99"/>
          <w:sz w:val="22"/>
          <w:szCs w:val="22"/>
        </w:rPr>
        <w:t>[</w:t>
      </w:r>
      <w:r w:rsidRPr="007F5018" w:rsidR="00634EAB">
        <w:rPr>
          <w:rFonts w:ascii="Verdana" w:hAnsi="Verdana"/>
          <w:i/>
          <w:iCs/>
          <w:color w:val="8EAADB" w:themeColor="accent5" w:themeTint="99"/>
          <w:sz w:val="22"/>
          <w:szCs w:val="22"/>
        </w:rPr>
        <w:t>maximal 1.000 Zeichen</w:t>
      </w:r>
      <w:r w:rsidRPr="007F5018" w:rsidR="002B78A1">
        <w:rPr>
          <w:rFonts w:ascii="Verdana" w:hAnsi="Verdana"/>
          <w:i/>
          <w:iCs/>
          <w:color w:val="8EAADB" w:themeColor="accent5" w:themeTint="99"/>
          <w:sz w:val="22"/>
          <w:szCs w:val="22"/>
        </w:rPr>
        <w:t>]</w:t>
      </w:r>
    </w:p>
    <w:p w:rsidR="1ADDEDCA" w:rsidP="1ADDEDCA" w:rsidRDefault="1ADDEDCA" w14:paraId="133138A5" w14:textId="70ED53B1">
      <w:pPr>
        <w:rPr>
          <w:rFonts w:ascii="Verdana" w:hAnsi="Verdana"/>
          <w:b/>
          <w:bCs/>
          <w:sz w:val="20"/>
          <w:szCs w:val="20"/>
        </w:rPr>
      </w:pPr>
    </w:p>
    <w:p w:rsidRPr="00EC7816" w:rsidR="00F861F8" w:rsidP="000C4A78" w:rsidRDefault="00BB05C6" w14:paraId="75FE4E27" w14:textId="080AA573">
      <w:pPr>
        <w:rPr>
          <w:rFonts w:ascii="Verdana" w:hAnsi="Verdana"/>
          <w:b/>
          <w:bCs/>
          <w:sz w:val="18"/>
          <w:szCs w:val="18"/>
        </w:rPr>
      </w:pPr>
      <w:r w:rsidRPr="00EC7816">
        <w:rPr>
          <w:rFonts w:ascii="Verdana" w:hAnsi="Verdana"/>
          <w:b/>
          <w:bCs/>
          <w:sz w:val="18"/>
          <w:szCs w:val="18"/>
        </w:rPr>
        <w:t>Rechtlicher Hinweis:</w:t>
      </w:r>
    </w:p>
    <w:p w:rsidRPr="00D07A48" w:rsidR="00F861F8" w:rsidP="00D07A48" w:rsidRDefault="006B45B0" w14:paraId="58AA5FED" w14:textId="761F4DDB">
      <w:pPr>
        <w:rPr>
          <w:rFonts w:ascii="Verdana" w:hAnsi="Verdana"/>
          <w:color w:val="8EAADB" w:themeColor="accent5" w:themeTint="99"/>
          <w:sz w:val="22"/>
          <w:szCs w:val="22"/>
        </w:rPr>
      </w:pPr>
      <w:r w:rsidRPr="00EC7816">
        <w:rPr>
          <w:rFonts w:ascii="Verdana" w:hAnsi="Verdana"/>
          <w:sz w:val="18"/>
          <w:szCs w:val="18"/>
        </w:rPr>
        <w:t xml:space="preserve">Mit der Übermittlung von Bildern/Abbildungen stimmen Sie folgenden Bildrechten durch dieses von Ihnen übermittelte Dokument zu: „Hiermit räumen wir als Rechteinhaber dem Klima- und Energiefonds und den beteiligten Länderinstitutionen/Energieberatungseinrichtungen der Arbeitsplattform Energiegemeinschaften das unentgeltliche, nicht exklusive, zeitlich und örtlich unbeschränkte sowie unwiderrufliche Recht ein, das übermittelte Bildmaterial für Illustrationszwecke im Rahmen von Medienkooperationen (entgeltliche Schaltungen des Klima- und Energiefonds in Medien), insbesondere auch auf </w:t>
      </w:r>
      <w:proofErr w:type="spellStart"/>
      <w:r w:rsidRPr="00EC7816">
        <w:rPr>
          <w:rFonts w:ascii="Verdana" w:hAnsi="Verdana"/>
          <w:sz w:val="18"/>
          <w:szCs w:val="18"/>
        </w:rPr>
        <w:t>Social</w:t>
      </w:r>
      <w:proofErr w:type="spellEnd"/>
      <w:r w:rsidRPr="00EC7816">
        <w:rPr>
          <w:rFonts w:ascii="Verdana" w:hAnsi="Verdana"/>
          <w:sz w:val="18"/>
          <w:szCs w:val="18"/>
        </w:rPr>
        <w:t xml:space="preserve"> Media Plattformen, Printmedien, Online-Medien etc., sowie in Eigenmedien des Klima- und Energiefonds </w:t>
      </w:r>
      <w:r w:rsidRPr="00EC7816" w:rsidR="68C321E2">
        <w:rPr>
          <w:rFonts w:ascii="Verdana" w:hAnsi="Verdana"/>
          <w:sz w:val="18"/>
          <w:szCs w:val="18"/>
        </w:rPr>
        <w:t xml:space="preserve">und  der Arbeitsplattform Energiegemeinschaften </w:t>
      </w:r>
      <w:r w:rsidRPr="00EC7816">
        <w:rPr>
          <w:rFonts w:ascii="Verdana" w:hAnsi="Verdana"/>
          <w:sz w:val="18"/>
          <w:szCs w:val="18"/>
        </w:rPr>
        <w:t xml:space="preserve">zu nutzen. Dies </w:t>
      </w:r>
      <w:proofErr w:type="gramStart"/>
      <w:r w:rsidRPr="00EC7816">
        <w:rPr>
          <w:rFonts w:ascii="Verdana" w:hAnsi="Verdana"/>
          <w:sz w:val="18"/>
          <w:szCs w:val="18"/>
        </w:rPr>
        <w:t>umfasst</w:t>
      </w:r>
      <w:proofErr w:type="gramEnd"/>
      <w:r w:rsidRPr="00EC7816">
        <w:rPr>
          <w:rFonts w:ascii="Verdana" w:hAnsi="Verdana"/>
          <w:sz w:val="18"/>
          <w:szCs w:val="18"/>
        </w:rPr>
        <w:t xml:space="preserve"> die öffentliche Online-Zurverfügungstellung sowie die analoge und digitale Vervielfältigung zur Weitergabe an Dritte. Der Rechteinhaber erklärt ausdrücklich über die Rechte am bereitgestellten Bildmaterial frei verfügen und die oben beschriebenen Rechte an den Klima- und Energiefonds </w:t>
      </w:r>
      <w:r w:rsidRPr="00EC7816" w:rsidR="66CFB5B3">
        <w:rPr>
          <w:rFonts w:ascii="Verdana" w:hAnsi="Verdana"/>
          <w:sz w:val="18"/>
          <w:szCs w:val="18"/>
        </w:rPr>
        <w:t xml:space="preserve">und der Arbeitsplattform Energiegemeinschaften </w:t>
      </w:r>
      <w:r w:rsidRPr="00EC7816">
        <w:rPr>
          <w:rFonts w:ascii="Verdana" w:hAnsi="Verdana"/>
          <w:sz w:val="18"/>
          <w:szCs w:val="18"/>
        </w:rPr>
        <w:t xml:space="preserve">einräumen zu können. Für den Fall einer Inanspruchnahme des Klima- und Energiefonds </w:t>
      </w:r>
      <w:r w:rsidRPr="00EC7816" w:rsidR="0C847227">
        <w:rPr>
          <w:rFonts w:ascii="Verdana" w:hAnsi="Verdana"/>
          <w:sz w:val="18"/>
          <w:szCs w:val="18"/>
        </w:rPr>
        <w:t xml:space="preserve">und der Arbeitsplattform </w:t>
      </w:r>
      <w:r w:rsidRPr="00EC7816" w:rsidR="30B4DA91">
        <w:rPr>
          <w:rFonts w:ascii="Verdana" w:hAnsi="Verdana"/>
          <w:sz w:val="18"/>
          <w:szCs w:val="18"/>
        </w:rPr>
        <w:t xml:space="preserve">Energiegemeinschaften </w:t>
      </w:r>
      <w:r w:rsidRPr="00EC7816">
        <w:rPr>
          <w:rFonts w:ascii="Verdana" w:hAnsi="Verdana"/>
          <w:sz w:val="18"/>
          <w:szCs w:val="18"/>
        </w:rPr>
        <w:t xml:space="preserve">durch Dritte, die die Rechtinhaberschaft am Bildmaterial behaupten, verpflichten wir uns den Klima- und Energiefonds </w:t>
      </w:r>
      <w:r w:rsidRPr="00EC7816" w:rsidR="425249F4">
        <w:rPr>
          <w:rFonts w:ascii="Verdana" w:hAnsi="Verdana"/>
          <w:sz w:val="18"/>
          <w:szCs w:val="18"/>
        </w:rPr>
        <w:t>und die</w:t>
      </w:r>
      <w:r w:rsidRPr="00EC7816" w:rsidR="1A6B15CF">
        <w:rPr>
          <w:rFonts w:ascii="Verdana" w:hAnsi="Verdana"/>
          <w:sz w:val="18"/>
          <w:szCs w:val="18"/>
        </w:rPr>
        <w:t xml:space="preserve"> beteiligten Länderinstitutionen/Energieberatungseinrichtungen der Arbeitsplattform </w:t>
      </w:r>
      <w:r w:rsidRPr="00EC7816" w:rsidR="56F46E09">
        <w:rPr>
          <w:rFonts w:ascii="Verdana" w:hAnsi="Verdana"/>
          <w:sz w:val="18"/>
          <w:szCs w:val="18"/>
        </w:rPr>
        <w:t xml:space="preserve">Energiegemeinschaften </w:t>
      </w:r>
      <w:r w:rsidRPr="00EC7816">
        <w:rPr>
          <w:rFonts w:ascii="Verdana" w:hAnsi="Verdana"/>
          <w:sz w:val="18"/>
          <w:szCs w:val="18"/>
        </w:rPr>
        <w:t xml:space="preserve">vollumfänglich </w:t>
      </w:r>
      <w:proofErr w:type="spellStart"/>
      <w:r w:rsidRPr="00EC7816">
        <w:rPr>
          <w:rFonts w:ascii="Verdana" w:hAnsi="Verdana"/>
          <w:sz w:val="18"/>
          <w:szCs w:val="18"/>
        </w:rPr>
        <w:t>schad</w:t>
      </w:r>
      <w:proofErr w:type="spellEnd"/>
      <w:r w:rsidRPr="00EC7816">
        <w:rPr>
          <w:rFonts w:ascii="Verdana" w:hAnsi="Verdana"/>
          <w:sz w:val="18"/>
          <w:szCs w:val="18"/>
        </w:rPr>
        <w:t>- und klaglos zu halten.“</w:t>
      </w:r>
      <w:r w:rsidRPr="00D07A48" w:rsidR="00F861F8">
        <w:rPr>
          <w:rFonts w:ascii="Verdana" w:hAnsi="Verdana"/>
          <w:color w:val="8EAADB" w:themeColor="accent5" w:themeTint="99"/>
          <w:sz w:val="22"/>
          <w:szCs w:val="22"/>
        </w:rPr>
        <w:tab/>
      </w:r>
    </w:p>
    <w:sectPr w:rsidRPr="00D07A48" w:rsidR="00F861F8" w:rsidSect="000A01B3">
      <w:headerReference w:type="default" r:id="rId12"/>
      <w:footerReference w:type="default" r:id="rId13"/>
      <w:endnotePr>
        <w:numFmt w:val="decimal"/>
      </w:endnotePr>
      <w:pgSz w:w="11906" w:h="16838" w:orient="portrait"/>
      <w:pgMar w:top="1417" w:right="1417" w:bottom="1134" w:left="1417" w:header="708" w:footer="708"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5"/>
    </wne:keymap>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8"/>
    </wne:keymap>
    <wne:keymap wne:kcmPrimary="0236">
      <wne:acd wne:acdName="acd11"/>
    </wne:keymap>
    <wne:keymap wne:kcmPrimary="0237">
      <wne:acd wne:acdName="acd12"/>
    </wne:keymap>
    <wne:keymap wne:kcmPrimary="0238">
      <wne:acd wne:acdName="acd9"/>
    </wne:keymap>
    <wne:keymap wne:kcmPrimary="0239">
      <wne:acd wne:acdName="acd10"/>
    </wne:keymap>
    <wne:keymap wne:kcmPrimary="0251">
      <wne:fci wne:fciName="InsertCrossReference" wne:swArg="000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gBEAEEAIABBAGIAYgBpAGwAZAB1AG4AZwAgACgAUwB0AHIAZwAgACsAIAA3ACkA" wne:acdName="acd4" wne:fciIndexBasedOn="0065"/>
    <wne:acd wne:argValue="AgBEAEEAVABlAHgAdAAgAEMAaABhAHIAIAAoAFMAdAByACAAKwAgADAAKQA=" wne:acdName="acd5" wne:fciIndexBasedOn="0065"/>
    <wne:acd wne:argValue="AgBEAEEAIABBAGIAYgBpAGwAZAB1AG4AZwAgACgAUwB0AHIAZwAgACsAIAA3ACkA" wne:acdName="acd6" wne:fciIndexBasedOn="0065"/>
    <wne:acd wne:argValue="AgBEAEEAIABBAGIAYgBpAGwAZAB1AG4AZwAgACgAUwB0AHIAZwAgACsAIAA3ACkA" wne:acdName="acd7" wne:fciIndexBasedOn="0065"/>
    <wne:acd wne:argValue="AgBEAEEAIABBAHUAZgB6AOQAaABsAHUAbgBnAEEA" wne:acdName="acd8" wne:fciIndexBasedOn="0065"/>
    <wne:acd wne:argValue="AgBEAEEAIABIAGUAcgB2AG8AcgBoAGUAYgB1AG4AZwA=" wne:acdName="acd9" wne:fciIndexBasedOn="0065"/>
    <wne:acd wne:argValue="AgBEAEEAIABBAHUAZgB6AOQAaABsAHUAbgBnAEIA" wne:acdName="acd10" wne:fciIndexBasedOn="0065"/>
    <wne:acd wne:argValue="AgBEAEEAIABCAGUAcwBjAGgAcgBpAGYAdABfAEEAYgBiAF8AVABhAGIAIAAoAFMAdAByAGcAIAAr&#10;ACAANgApAA==" wne:acdName="acd11" wne:fciIndexBasedOn="0065"/>
    <wne:acd wne:argValue="AgBEAEEAIABBAGIAYgBpAGwAZAB1AG4AZwAgACgAUwB0AHIAZwAgACsAIAA3ACkA" wne:acdName="acd1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F30D6C" w:rsidR="0017096A" w:rsidP="00F30D6C" w:rsidRDefault="0017096A" w14:paraId="357C3B17" w14:textId="77777777">
      <w:pPr>
        <w:pStyle w:val="DATextCharStr0"/>
        <w:rPr>
          <w:lang w:val="de-AT"/>
        </w:rPr>
      </w:pPr>
    </w:p>
  </w:endnote>
  <w:endnote w:type="continuationSeparator" w:id="0">
    <w:p w:rsidRPr="004D1BEB" w:rsidR="0017096A" w:rsidP="00F30D6C" w:rsidRDefault="0017096A" w14:paraId="16CE79ED" w14:textId="77777777">
      <w:pPr>
        <w:pStyle w:val="DATextCharStr0"/>
        <w:rPr>
          <w:lang w:val="de-AT"/>
        </w:rPr>
      </w:pPr>
      <w:r>
        <w:rPr>
          <w:lang w:val="de-AT"/>
        </w:rPr>
        <w:t xml:space="preserve"> </w:t>
      </w:r>
    </w:p>
  </w:endnote>
  <w:endnote w:type="continuationNotice" w:id="1">
    <w:p w:rsidR="0017096A" w:rsidP="00F30D6C" w:rsidRDefault="0017096A" w14:paraId="41B8DB48" w14:textId="77777777">
      <w:pPr>
        <w:pStyle w:val="DATextCharSt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849C8" w:rsidR="007849C8" w:rsidP="00EA5760" w:rsidRDefault="006B45B0" w14:paraId="4F6C1A23" w14:textId="69DEC27C">
    <w:pPr>
      <w:rPr>
        <w:rFonts w:ascii="Verdana" w:hAnsi="Verdana"/>
        <w:sz w:val="18"/>
        <w:szCs w:val="18"/>
      </w:rPr>
    </w:pPr>
    <w:r w:rsidRPr="006B45B0">
      <w:rPr>
        <w:rFonts w:ascii="Verdana" w:hAnsi="Verdana"/>
        <w:color w:val="8EAADB" w:themeColor="accent5" w:themeTint="99"/>
        <w:sz w:val="22"/>
        <w:szCs w:val="22"/>
      </w:rPr>
      <w:t>*</w:t>
    </w:r>
    <w:r>
      <w:rPr>
        <w:rFonts w:ascii="Verdana" w:hAnsi="Verdana"/>
        <w:color w:val="8EAADB" w:themeColor="accent5" w:themeTint="99"/>
        <w:sz w:val="22"/>
        <w:szCs w:val="22"/>
      </w:rPr>
      <w:t xml:space="preserve"> </w:t>
    </w:r>
    <w:r w:rsidRPr="006B45B0">
      <w:rPr>
        <w:rFonts w:ascii="Verdana" w:hAnsi="Verdana"/>
        <w:color w:val="8EAADB" w:themeColor="accent5" w:themeTint="99"/>
        <w:sz w:val="22"/>
        <w:szCs w:val="22"/>
      </w:rPr>
      <w:t>Hinweis zum Ausfüllen: Blaue Texte dienen als Hinweise und können gelöscht werden</w:t>
    </w:r>
    <w:r w:rsidR="007849C8">
      <w:rPr>
        <w:rFonts w:ascii="Verdana" w:hAnsi="Verdan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096A" w:rsidP="00C92874" w:rsidRDefault="0017096A" w14:paraId="4941CFC1" w14:textId="77777777">
      <w:r>
        <w:separator/>
      </w:r>
    </w:p>
    <w:p w:rsidR="0017096A" w:rsidP="00C92874" w:rsidRDefault="0017096A" w14:paraId="7CCBFB32" w14:textId="77777777"/>
    <w:p w:rsidR="0017096A" w:rsidP="00C92874" w:rsidRDefault="0017096A" w14:paraId="3870B66F" w14:textId="77777777"/>
    <w:p w:rsidR="0017096A" w:rsidP="00C92874" w:rsidRDefault="0017096A" w14:paraId="5713912C" w14:textId="77777777"/>
    <w:p w:rsidR="0017096A" w:rsidP="00C92874" w:rsidRDefault="0017096A" w14:paraId="24B51E73" w14:textId="77777777"/>
  </w:footnote>
  <w:footnote w:type="continuationSeparator" w:id="0">
    <w:p w:rsidR="0017096A" w:rsidP="00C92874" w:rsidRDefault="0017096A" w14:paraId="56D87616" w14:textId="77777777">
      <w:r>
        <w:continuationSeparator/>
      </w:r>
    </w:p>
    <w:p w:rsidR="0017096A" w:rsidP="00C92874" w:rsidRDefault="0017096A" w14:paraId="49371CB5" w14:textId="77777777"/>
    <w:p w:rsidR="0017096A" w:rsidP="00C92874" w:rsidRDefault="0017096A" w14:paraId="6255291D" w14:textId="77777777"/>
    <w:p w:rsidR="0017096A" w:rsidP="00C92874" w:rsidRDefault="0017096A" w14:paraId="781723CF" w14:textId="77777777"/>
    <w:p w:rsidR="0017096A" w:rsidP="00C92874" w:rsidRDefault="0017096A" w14:paraId="2AC5BA15" w14:textId="77777777"/>
  </w:footnote>
  <w:footnote w:type="continuationNotice" w:id="1">
    <w:p w:rsidR="0017096A" w:rsidRDefault="0017096A" w14:paraId="207FB22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483332" w:rsidP="00483332" w:rsidRDefault="00483332" w14:paraId="4FC008EC" w14:textId="491733C3">
    <w:pPr>
      <w:pStyle w:val="Kopfzeile"/>
    </w:pPr>
  </w:p>
  <w:p w:rsidR="00483332" w:rsidP="00483332" w:rsidRDefault="00483332" w14:paraId="1523233F" w14:textId="77777777">
    <w:pPr>
      <w:pStyle w:val="Kopfzeile"/>
    </w:pPr>
  </w:p>
  <w:p w:rsidR="00483332" w:rsidP="00483332" w:rsidRDefault="00483332" w14:paraId="000BF5BE" w14:textId="77777777">
    <w:r>
      <w:rPr>
        <w:noProof/>
      </w:rPr>
      <w:t xml:space="preserve">  </w:t>
    </w:r>
    <w:r>
      <w:rPr>
        <w:noProof/>
      </w:rPr>
      <w:drawing>
        <wp:inline distT="0" distB="0" distL="0" distR="0" wp14:anchorId="0301C121" wp14:editId="755ABBDE">
          <wp:extent cx="1160234" cy="382063"/>
          <wp:effectExtent l="0" t="0" r="0" b="0"/>
          <wp:docPr id="1312619106" name="Grafik 1312619106">
            <a:extLst xmlns:a="http://schemas.openxmlformats.org/drawingml/2006/main">
              <a:ext uri="{FF2B5EF4-FFF2-40B4-BE49-F238E27FC236}">
                <a16:creationId xmlns:a16="http://schemas.microsoft.com/office/drawing/2014/main" id="{960B3877-EAB5-4B04-BD35-8AD98A61CC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2222" t="33157" r="23148" b="34862"/>
                  <a:stretch/>
                </pic:blipFill>
                <pic:spPr bwMode="auto">
                  <a:xfrm>
                    <a:off x="0" y="0"/>
                    <a:ext cx="1160234" cy="38206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4E62C49" wp14:editId="7D3DC801">
          <wp:extent cx="200858" cy="294681"/>
          <wp:effectExtent l="0" t="0" r="0" b="0"/>
          <wp:docPr id="1448288269" name="Grafik 1448288269">
            <a:extLst xmlns:a="http://schemas.openxmlformats.org/drawingml/2006/main">
              <a:ext uri="{FF2B5EF4-FFF2-40B4-BE49-F238E27FC236}">
                <a16:creationId xmlns:a16="http://schemas.microsoft.com/office/drawing/2014/main" id="{BD008B99-BF78-443A-A0F6-C39E608CA0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858" cy="294681"/>
                  </a:xfrm>
                  <a:prstGeom prst="rect">
                    <a:avLst/>
                  </a:prstGeom>
                </pic:spPr>
              </pic:pic>
            </a:graphicData>
          </a:graphic>
        </wp:inline>
      </w:drawing>
    </w:r>
    <w:r>
      <w:rPr>
        <w:noProof/>
      </w:rPr>
      <w:t xml:space="preserve"> </w:t>
    </w:r>
    <w:r>
      <w:rPr>
        <w:noProof/>
      </w:rPr>
      <w:drawing>
        <wp:inline distT="0" distB="0" distL="0" distR="0" wp14:anchorId="462EC640" wp14:editId="0B7850B5">
          <wp:extent cx="288925" cy="288925"/>
          <wp:effectExtent l="0" t="0" r="0" b="0"/>
          <wp:docPr id="1305846586" name="Grafik 2" descr="Ein Bild, das Text, Schrift, Logo, Grafiken enthält.&#10;&#10;KI-generierte Inhalte können fehlerhaft sein.">
            <a:extLst xmlns:a="http://schemas.openxmlformats.org/drawingml/2006/main">
              <a:ext uri="{FF2B5EF4-FFF2-40B4-BE49-F238E27FC236}">
                <a16:creationId xmlns:a16="http://schemas.microsoft.com/office/drawing/2014/main" id="{794E1378-B4BB-4D48-A2BC-B565ED8F09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137399" name="Grafik 2" descr="Ein Bild, das Text, Schrift, Logo, Grafiken enthält.&#10;&#10;KI-generierte Inhalte können fehlerhaft sein."/>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00169" cy="300169"/>
                  </a:xfrm>
                  <a:prstGeom prst="rect">
                    <a:avLst/>
                  </a:prstGeom>
                  <a:noFill/>
                  <a:ln>
                    <a:noFill/>
                  </a:ln>
                </pic:spPr>
              </pic:pic>
            </a:graphicData>
          </a:graphic>
        </wp:inline>
      </w:drawing>
    </w:r>
    <w:r>
      <w:rPr>
        <w:noProof/>
      </w:rPr>
      <w:drawing>
        <wp:inline distT="0" distB="0" distL="0" distR="0" wp14:anchorId="21BCDFDC" wp14:editId="65E4C5EC">
          <wp:extent cx="447675" cy="209662"/>
          <wp:effectExtent l="0" t="0" r="0" b="0"/>
          <wp:docPr id="1090481638" name="Grafik 13" descr="Ein Bild, das Farbigkeit, Grafiken, Kreis, Screenshot enthält.&#10;&#10;KI-generierte Inhalte können fehlerhaft sein.">
            <a:extLst xmlns:a="http://schemas.openxmlformats.org/drawingml/2006/main">
              <a:ext uri="{FF2B5EF4-FFF2-40B4-BE49-F238E27FC236}">
                <a16:creationId xmlns:a16="http://schemas.microsoft.com/office/drawing/2014/main" id="{47D16DF1-14AC-4653-B527-1B86FB1D7B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22400" name="Grafik 13" descr="Ein Bild, das Farbigkeit, Grafiken, Kreis, Screenshot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721" cy="218582"/>
                  </a:xfrm>
                  <a:prstGeom prst="rect">
                    <a:avLst/>
                  </a:prstGeom>
                  <a:noFill/>
                  <a:ln>
                    <a:noFill/>
                  </a:ln>
                </pic:spPr>
              </pic:pic>
            </a:graphicData>
          </a:graphic>
        </wp:inline>
      </w:drawing>
    </w:r>
    <w:r>
      <w:rPr>
        <w:noProof/>
      </w:rPr>
      <w:drawing>
        <wp:inline distT="0" distB="0" distL="0" distR="0" wp14:anchorId="1489E81F" wp14:editId="099AAAA2">
          <wp:extent cx="405130" cy="249532"/>
          <wp:effectExtent l="0" t="0" r="0" b="0"/>
          <wp:docPr id="1833756366" name="Grafik 4" descr="Ein Bild, das Design, Kreis, Schrift enthält.&#10;&#10;KI-generierte Inhalte können fehlerhaft sein.">
            <a:extLst xmlns:a="http://schemas.openxmlformats.org/drawingml/2006/main">
              <a:ext uri="{FF2B5EF4-FFF2-40B4-BE49-F238E27FC236}">
                <a16:creationId xmlns:a16="http://schemas.microsoft.com/office/drawing/2014/main" id="{8F20961D-69C9-494B-9D46-F5617CD762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27804" name="Grafik 4" descr="Ein Bild, das Design, Kreis, Schrift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5577" cy="262126"/>
                  </a:xfrm>
                  <a:prstGeom prst="rect">
                    <a:avLst/>
                  </a:prstGeom>
                  <a:noFill/>
                  <a:ln>
                    <a:noFill/>
                  </a:ln>
                </pic:spPr>
              </pic:pic>
            </a:graphicData>
          </a:graphic>
        </wp:inline>
      </w:drawing>
    </w:r>
    <w:r>
      <w:rPr>
        <w:noProof/>
      </w:rPr>
      <w:t xml:space="preserve"> </w:t>
    </w:r>
    <w:r w:rsidRPr="00C10695">
      <w:rPr>
        <w:noProof/>
      </w:rPr>
      <w:drawing>
        <wp:inline distT="0" distB="0" distL="0" distR="0" wp14:anchorId="0D90B344" wp14:editId="0339E3D7">
          <wp:extent cx="809625" cy="192814"/>
          <wp:effectExtent l="0" t="0" r="0" b="0"/>
          <wp:docPr id="942558161" name="Grafik 18" descr="Ein Bild, das Schrift, Grafiken, Logo, Grafikdesign enthält.">
            <a:extLst xmlns:a="http://schemas.openxmlformats.org/drawingml/2006/main">
              <a:ext uri="{FF2B5EF4-FFF2-40B4-BE49-F238E27FC236}">
                <a16:creationId xmlns:a16="http://schemas.microsoft.com/office/drawing/2014/main" id="{5374F8C9-B97F-4550-B860-BAA82F6112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Ein Bild, das Schrift, Grafiken, Logo, Grafikdesign enthält.">
                    <a:extLst>
                      <a:ext uri="{FF2B5EF4-FFF2-40B4-BE49-F238E27FC236}">
                        <a16:creationId xmlns:a16="http://schemas.microsoft.com/office/drawing/2014/main" id="{818A9C73-9235-54B5-0F2A-1D268EB92F65}"/>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0770" cy="197850"/>
                  </a:xfrm>
                  <a:prstGeom prst="rect">
                    <a:avLst/>
                  </a:prstGeom>
                </pic:spPr>
              </pic:pic>
            </a:graphicData>
          </a:graphic>
        </wp:inline>
      </w:drawing>
    </w:r>
    <w:r w:rsidRPr="00F24917">
      <w:rPr>
        <w:noProof/>
      </w:rPr>
      <w:drawing>
        <wp:inline distT="0" distB="0" distL="0" distR="0" wp14:anchorId="5EE6620E" wp14:editId="474CA0B5">
          <wp:extent cx="552450" cy="253449"/>
          <wp:effectExtent l="0" t="0" r="0" b="0"/>
          <wp:docPr id="591788199" name="Picture 6" descr="Quellbild anzeigen">
            <a:extLst xmlns:a="http://schemas.openxmlformats.org/drawingml/2006/main">
              <a:ext uri="{FF2B5EF4-FFF2-40B4-BE49-F238E27FC236}">
                <a16:creationId xmlns:a16="http://schemas.microsoft.com/office/drawing/2014/main" id="{90F35959-6D0C-4C42-9563-FC61125D1D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descr="Quellbild anzeigen">
                    <a:extLst>
                      <a:ext uri="{FF2B5EF4-FFF2-40B4-BE49-F238E27FC236}">
                        <a16:creationId xmlns:a16="http://schemas.microsoft.com/office/drawing/2014/main" id="{2D050112-4316-4C65-AAAD-764AAFECF498}"/>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253449"/>
                  </a:xfrm>
                  <a:prstGeom prst="rect">
                    <a:avLst/>
                  </a:prstGeom>
                  <a:solidFill>
                    <a:schemeClr val="bg1"/>
                  </a:solidFill>
                </pic:spPr>
              </pic:pic>
            </a:graphicData>
          </a:graphic>
        </wp:inline>
      </w:drawing>
    </w:r>
    <w:r>
      <w:rPr>
        <w:noProof/>
      </w:rPr>
      <w:t xml:space="preserve">  </w:t>
    </w:r>
    <w:r w:rsidRPr="00C10695">
      <w:rPr>
        <w:rFonts w:ascii="Calibri" w:hAnsi="Calibri" w:cs="Calibri"/>
        <w:noProof/>
        <w:lang w:eastAsia="de-AT"/>
      </w:rPr>
      <w:drawing>
        <wp:inline distT="0" distB="0" distL="0" distR="0" wp14:anchorId="61BE26A1" wp14:editId="56DCD763">
          <wp:extent cx="447040" cy="167104"/>
          <wp:effectExtent l="0" t="0" r="0" b="4445"/>
          <wp:docPr id="530576268" name="Grafik 3" descr="Ein Bild, das Grafiken, Schrift, Grafikdesign, Logo enthält.&#10;&#10;Automatisch generierte Beschreibung">
            <a:extLst xmlns:a="http://schemas.openxmlformats.org/drawingml/2006/main">
              <a:ext uri="{FF2B5EF4-FFF2-40B4-BE49-F238E27FC236}">
                <a16:creationId xmlns:a16="http://schemas.microsoft.com/office/drawing/2014/main" id="{0B0E37C3-B569-4ED6-87C9-79159461A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in Bild, das Grafiken, Schrift, Grafikdesign, Logo enthält.&#10;&#10;Automatisch generierte Beschreibung">
                    <a:extLst>
                      <a:ext uri="{FF2B5EF4-FFF2-40B4-BE49-F238E27FC236}">
                        <a16:creationId xmlns:a16="http://schemas.microsoft.com/office/drawing/2014/main" id="{4126D8A4-8FD0-E51C-9F4B-CD025742CC8B}"/>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437" cy="170990"/>
                  </a:xfrm>
                  <a:prstGeom prst="rect">
                    <a:avLst/>
                  </a:prstGeom>
                </pic:spPr>
              </pic:pic>
            </a:graphicData>
          </a:graphic>
        </wp:inline>
      </w:drawing>
    </w:r>
    <w:r>
      <w:rPr>
        <w:noProof/>
      </w:rPr>
      <w:drawing>
        <wp:inline distT="0" distB="0" distL="0" distR="0" wp14:anchorId="713FD631" wp14:editId="3908FEDA">
          <wp:extent cx="540630" cy="194627"/>
          <wp:effectExtent l="0" t="0" r="0" b="0"/>
          <wp:docPr id="678925155" name="Grafik 10" descr="Ein Bild, das Screenshot, Farbigkeit, Quadrat, Design enthält.&#10;&#10;KI-generierte Inhalte können fehlerhaft sein.">
            <a:extLst xmlns:a="http://schemas.openxmlformats.org/drawingml/2006/main">
              <a:ext uri="{FF2B5EF4-FFF2-40B4-BE49-F238E27FC236}">
                <a16:creationId xmlns:a16="http://schemas.microsoft.com/office/drawing/2014/main" id="{229A5A9F-6C0C-4568-946F-3811972438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682360" name="Grafik 10" descr="Ein Bild, das Screenshot, Farbigkeit, Quadrat, Design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113" cy="198761"/>
                  </a:xfrm>
                  <a:prstGeom prst="rect">
                    <a:avLst/>
                  </a:prstGeom>
                  <a:noFill/>
                  <a:ln>
                    <a:noFill/>
                  </a:ln>
                </pic:spPr>
              </pic:pic>
            </a:graphicData>
          </a:graphic>
        </wp:inline>
      </w:drawing>
    </w:r>
    <w:r>
      <w:rPr>
        <w:noProof/>
      </w:rPr>
      <w:t xml:space="preserve">   </w:t>
    </w:r>
    <w:r>
      <w:rPr>
        <w:noProof/>
      </w:rPr>
      <w:drawing>
        <wp:inline distT="0" distB="0" distL="0" distR="0" wp14:anchorId="2925BE26" wp14:editId="27FC8030">
          <wp:extent cx="516273" cy="208572"/>
          <wp:effectExtent l="0" t="0" r="0" b="1270"/>
          <wp:docPr id="1824358756" name="Grafik 1824358756" descr="Ein Bild, das Text, Schrift, Licht, Design enthält.&#10;&#10;KI-generierte Inhalte können fehlerhaft sein.">
            <a:extLst xmlns:a="http://schemas.openxmlformats.org/drawingml/2006/main">
              <a:ext uri="{FF2B5EF4-FFF2-40B4-BE49-F238E27FC236}">
                <a16:creationId xmlns:a16="http://schemas.microsoft.com/office/drawing/2014/main" id="{F9128BAA-97B5-46A1-AD23-282C14A774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64752" name="Grafik 1715264752" descr="Ein Bild, das Text, Schrift, Licht, Desig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4738" cy="211992"/>
                  </a:xfrm>
                  <a:prstGeom prst="rect">
                    <a:avLst/>
                  </a:prstGeom>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AA8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0074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B062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DE60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F6A05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85890F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56A3B5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ED8DDE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876A9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C6DA0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C56709B"/>
    <w:multiLevelType w:val="hybridMultilevel"/>
    <w:tmpl w:val="62B06978"/>
    <w:lvl w:ilvl="0" w:tplc="04070017">
      <w:start w:val="1"/>
      <w:numFmt w:val="lowerLetter"/>
      <w:lvlText w:val="%1)"/>
      <w:lvlJc w:val="left"/>
      <w:pPr>
        <w:tabs>
          <w:tab w:val="num" w:pos="1440"/>
        </w:tabs>
        <w:ind w:left="1440" w:hanging="360"/>
      </w:pPr>
    </w:lvl>
    <w:lvl w:ilvl="1" w:tplc="04070019" w:tentative="1">
      <w:start w:val="1"/>
      <w:numFmt w:val="lowerLetter"/>
      <w:lvlText w:val="%2."/>
      <w:lvlJc w:val="left"/>
      <w:pPr>
        <w:tabs>
          <w:tab w:val="num" w:pos="2160"/>
        </w:tabs>
        <w:ind w:left="2160" w:hanging="360"/>
      </w:p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11" w15:restartNumberingAfterBreak="0">
    <w:nsid w:val="0C763E0D"/>
    <w:multiLevelType w:val="hybridMultilevel"/>
    <w:tmpl w:val="66FAE9DC"/>
    <w:lvl w:ilvl="0" w:tplc="04070005">
      <w:start w:val="1"/>
      <w:numFmt w:val="bullet"/>
      <w:lvlText w:val=""/>
      <w:lvlJc w:val="left"/>
      <w:pPr>
        <w:tabs>
          <w:tab w:val="num" w:pos="1429"/>
        </w:tabs>
        <w:ind w:left="1429" w:hanging="360"/>
      </w:pPr>
      <w:rPr>
        <w:rFonts w:hint="default" w:ascii="Wingdings" w:hAnsi="Wingdings"/>
      </w:rPr>
    </w:lvl>
    <w:lvl w:ilvl="1" w:tplc="04070003">
      <w:start w:val="1"/>
      <w:numFmt w:val="bullet"/>
      <w:lvlText w:val="o"/>
      <w:lvlJc w:val="left"/>
      <w:pPr>
        <w:tabs>
          <w:tab w:val="num" w:pos="2149"/>
        </w:tabs>
        <w:ind w:left="2149" w:hanging="360"/>
      </w:pPr>
      <w:rPr>
        <w:rFonts w:hint="default" w:ascii="Courier New" w:hAnsi="Courier New" w:cs="Courier New"/>
      </w:rPr>
    </w:lvl>
    <w:lvl w:ilvl="2" w:tplc="04070005" w:tentative="1">
      <w:start w:val="1"/>
      <w:numFmt w:val="bullet"/>
      <w:lvlText w:val=""/>
      <w:lvlJc w:val="left"/>
      <w:pPr>
        <w:tabs>
          <w:tab w:val="num" w:pos="2869"/>
        </w:tabs>
        <w:ind w:left="2869" w:hanging="360"/>
      </w:pPr>
      <w:rPr>
        <w:rFonts w:hint="default" w:ascii="Wingdings" w:hAnsi="Wingdings"/>
      </w:rPr>
    </w:lvl>
    <w:lvl w:ilvl="3" w:tplc="04070001" w:tentative="1">
      <w:start w:val="1"/>
      <w:numFmt w:val="bullet"/>
      <w:lvlText w:val=""/>
      <w:lvlJc w:val="left"/>
      <w:pPr>
        <w:tabs>
          <w:tab w:val="num" w:pos="3589"/>
        </w:tabs>
        <w:ind w:left="3589" w:hanging="360"/>
      </w:pPr>
      <w:rPr>
        <w:rFonts w:hint="default" w:ascii="Symbol" w:hAnsi="Symbol"/>
      </w:rPr>
    </w:lvl>
    <w:lvl w:ilvl="4" w:tplc="04070003" w:tentative="1">
      <w:start w:val="1"/>
      <w:numFmt w:val="bullet"/>
      <w:lvlText w:val="o"/>
      <w:lvlJc w:val="left"/>
      <w:pPr>
        <w:tabs>
          <w:tab w:val="num" w:pos="4309"/>
        </w:tabs>
        <w:ind w:left="4309" w:hanging="360"/>
      </w:pPr>
      <w:rPr>
        <w:rFonts w:hint="default" w:ascii="Courier New" w:hAnsi="Courier New" w:cs="Courier New"/>
      </w:rPr>
    </w:lvl>
    <w:lvl w:ilvl="5" w:tplc="04070005" w:tentative="1">
      <w:start w:val="1"/>
      <w:numFmt w:val="bullet"/>
      <w:lvlText w:val=""/>
      <w:lvlJc w:val="left"/>
      <w:pPr>
        <w:tabs>
          <w:tab w:val="num" w:pos="5029"/>
        </w:tabs>
        <w:ind w:left="5029" w:hanging="360"/>
      </w:pPr>
      <w:rPr>
        <w:rFonts w:hint="default" w:ascii="Wingdings" w:hAnsi="Wingdings"/>
      </w:rPr>
    </w:lvl>
    <w:lvl w:ilvl="6" w:tplc="04070001" w:tentative="1">
      <w:start w:val="1"/>
      <w:numFmt w:val="bullet"/>
      <w:lvlText w:val=""/>
      <w:lvlJc w:val="left"/>
      <w:pPr>
        <w:tabs>
          <w:tab w:val="num" w:pos="5749"/>
        </w:tabs>
        <w:ind w:left="5749" w:hanging="360"/>
      </w:pPr>
      <w:rPr>
        <w:rFonts w:hint="default" w:ascii="Symbol" w:hAnsi="Symbol"/>
      </w:rPr>
    </w:lvl>
    <w:lvl w:ilvl="7" w:tplc="04070003" w:tentative="1">
      <w:start w:val="1"/>
      <w:numFmt w:val="bullet"/>
      <w:lvlText w:val="o"/>
      <w:lvlJc w:val="left"/>
      <w:pPr>
        <w:tabs>
          <w:tab w:val="num" w:pos="6469"/>
        </w:tabs>
        <w:ind w:left="6469" w:hanging="360"/>
      </w:pPr>
      <w:rPr>
        <w:rFonts w:hint="default" w:ascii="Courier New" w:hAnsi="Courier New" w:cs="Courier New"/>
      </w:rPr>
    </w:lvl>
    <w:lvl w:ilvl="8" w:tplc="04070005" w:tentative="1">
      <w:start w:val="1"/>
      <w:numFmt w:val="bullet"/>
      <w:lvlText w:val=""/>
      <w:lvlJc w:val="left"/>
      <w:pPr>
        <w:tabs>
          <w:tab w:val="num" w:pos="7189"/>
        </w:tabs>
        <w:ind w:left="7189" w:hanging="360"/>
      </w:pPr>
      <w:rPr>
        <w:rFonts w:hint="default" w:ascii="Wingdings" w:hAnsi="Wingdings"/>
      </w:rPr>
    </w:lvl>
  </w:abstractNum>
  <w:abstractNum w:abstractNumId="12" w15:restartNumberingAfterBreak="0">
    <w:nsid w:val="0D5F1B8C"/>
    <w:multiLevelType w:val="hybridMultilevel"/>
    <w:tmpl w:val="4D6CBB8C"/>
    <w:lvl w:ilvl="0" w:tplc="18A00BE4">
      <w:start w:val="1"/>
      <w:numFmt w:val="bullet"/>
      <w:pStyle w:val="DAAufzhlungB"/>
      <w:lvlText w:val=""/>
      <w:lvlJc w:val="left"/>
      <w:pPr>
        <w:tabs>
          <w:tab w:val="num" w:pos="851"/>
        </w:tabs>
        <w:ind w:left="851" w:hanging="284"/>
      </w:pPr>
      <w:rPr>
        <w:rFonts w:hint="default" w:ascii="Symbol" w:hAnsi="Symbol"/>
        <w:sz w:val="20"/>
        <w:szCs w:val="20"/>
      </w:rPr>
    </w:lvl>
    <w:lvl w:ilvl="1" w:tplc="6C86C310">
      <w:start w:val="1"/>
      <w:numFmt w:val="bullet"/>
      <w:lvlText w:val=""/>
      <w:lvlJc w:val="left"/>
      <w:pPr>
        <w:tabs>
          <w:tab w:val="num" w:pos="1134"/>
        </w:tabs>
        <w:ind w:left="1134" w:hanging="567"/>
      </w:pPr>
      <w:rPr>
        <w:rFonts w:hint="default" w:ascii="Symbol" w:hAnsi="Symbol"/>
        <w:sz w:val="20"/>
        <w:szCs w:val="20"/>
      </w:rPr>
    </w:lvl>
    <w:lvl w:ilvl="2" w:tplc="F580C70E" w:tentative="1">
      <w:start w:val="1"/>
      <w:numFmt w:val="bullet"/>
      <w:lvlText w:val=""/>
      <w:lvlJc w:val="left"/>
      <w:pPr>
        <w:tabs>
          <w:tab w:val="num" w:pos="2160"/>
        </w:tabs>
        <w:ind w:left="2160" w:hanging="360"/>
      </w:pPr>
      <w:rPr>
        <w:rFonts w:hint="default" w:ascii="Wingdings" w:hAnsi="Wingdings"/>
      </w:rPr>
    </w:lvl>
    <w:lvl w:ilvl="3" w:tplc="DFE8521C" w:tentative="1">
      <w:start w:val="1"/>
      <w:numFmt w:val="bullet"/>
      <w:lvlText w:val=""/>
      <w:lvlJc w:val="left"/>
      <w:pPr>
        <w:tabs>
          <w:tab w:val="num" w:pos="2880"/>
        </w:tabs>
        <w:ind w:left="2880" w:hanging="360"/>
      </w:pPr>
      <w:rPr>
        <w:rFonts w:hint="default" w:ascii="Symbol" w:hAnsi="Symbol"/>
      </w:rPr>
    </w:lvl>
    <w:lvl w:ilvl="4" w:tplc="793453DC" w:tentative="1">
      <w:start w:val="1"/>
      <w:numFmt w:val="bullet"/>
      <w:lvlText w:val="o"/>
      <w:lvlJc w:val="left"/>
      <w:pPr>
        <w:tabs>
          <w:tab w:val="num" w:pos="3600"/>
        </w:tabs>
        <w:ind w:left="3600" w:hanging="360"/>
      </w:pPr>
      <w:rPr>
        <w:rFonts w:hint="default" w:ascii="Courier New" w:hAnsi="Courier New" w:cs="Courier New"/>
      </w:rPr>
    </w:lvl>
    <w:lvl w:ilvl="5" w:tplc="89F0290C" w:tentative="1">
      <w:start w:val="1"/>
      <w:numFmt w:val="bullet"/>
      <w:lvlText w:val=""/>
      <w:lvlJc w:val="left"/>
      <w:pPr>
        <w:tabs>
          <w:tab w:val="num" w:pos="4320"/>
        </w:tabs>
        <w:ind w:left="4320" w:hanging="360"/>
      </w:pPr>
      <w:rPr>
        <w:rFonts w:hint="default" w:ascii="Wingdings" w:hAnsi="Wingdings"/>
      </w:rPr>
    </w:lvl>
    <w:lvl w:ilvl="6" w:tplc="0B1EC228" w:tentative="1">
      <w:start w:val="1"/>
      <w:numFmt w:val="bullet"/>
      <w:lvlText w:val=""/>
      <w:lvlJc w:val="left"/>
      <w:pPr>
        <w:tabs>
          <w:tab w:val="num" w:pos="5040"/>
        </w:tabs>
        <w:ind w:left="5040" w:hanging="360"/>
      </w:pPr>
      <w:rPr>
        <w:rFonts w:hint="default" w:ascii="Symbol" w:hAnsi="Symbol"/>
      </w:rPr>
    </w:lvl>
    <w:lvl w:ilvl="7" w:tplc="EFF89434" w:tentative="1">
      <w:start w:val="1"/>
      <w:numFmt w:val="bullet"/>
      <w:lvlText w:val="o"/>
      <w:lvlJc w:val="left"/>
      <w:pPr>
        <w:tabs>
          <w:tab w:val="num" w:pos="5760"/>
        </w:tabs>
        <w:ind w:left="5760" w:hanging="360"/>
      </w:pPr>
      <w:rPr>
        <w:rFonts w:hint="default" w:ascii="Courier New" w:hAnsi="Courier New" w:cs="Courier New"/>
      </w:rPr>
    </w:lvl>
    <w:lvl w:ilvl="8" w:tplc="F94A187C"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0FD05211"/>
    <w:multiLevelType w:val="multilevel"/>
    <w:tmpl w:val="75D03140"/>
    <w:lvl w:ilvl="0">
      <w:start w:val="1"/>
      <w:numFmt w:val="decimal"/>
      <w:lvlText w:val="A.%1"/>
      <w:lvlJc w:val="left"/>
      <w:pPr>
        <w:tabs>
          <w:tab w:val="num" w:pos="360"/>
        </w:tabs>
        <w:ind w:left="0" w:firstLine="0"/>
      </w:pPr>
      <w:rPr>
        <w:rFonts w:hint="default"/>
      </w:rPr>
    </w:lvl>
    <w:lvl w:ilvl="1">
      <w:start w:val="1"/>
      <w:numFmt w:val="decimal"/>
      <w:pStyle w:val="DAAnhang2"/>
      <w:lvlText w:val="A.%2"/>
      <w:lvlJc w:val="left"/>
      <w:pPr>
        <w:tabs>
          <w:tab w:val="num" w:pos="1021"/>
        </w:tabs>
        <w:ind w:left="1021" w:hanging="1021"/>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13927D58"/>
    <w:multiLevelType w:val="hybridMultilevel"/>
    <w:tmpl w:val="C846BDFC"/>
    <w:lvl w:ilvl="0" w:tplc="04070005">
      <w:start w:val="1"/>
      <w:numFmt w:val="bullet"/>
      <w:lvlText w:val=""/>
      <w:lvlJc w:val="left"/>
      <w:pPr>
        <w:tabs>
          <w:tab w:val="num" w:pos="1429"/>
        </w:tabs>
        <w:ind w:left="1429" w:hanging="360"/>
      </w:pPr>
      <w:rPr>
        <w:rFonts w:hint="default" w:ascii="Wingdings" w:hAnsi="Wingdings"/>
        <w:sz w:val="16"/>
      </w:rPr>
    </w:lvl>
    <w:lvl w:ilvl="1" w:tplc="04070003" w:tentative="1">
      <w:start w:val="1"/>
      <w:numFmt w:val="bullet"/>
      <w:lvlText w:val="o"/>
      <w:lvlJc w:val="left"/>
      <w:pPr>
        <w:tabs>
          <w:tab w:val="num" w:pos="2149"/>
        </w:tabs>
        <w:ind w:left="2149" w:hanging="360"/>
      </w:pPr>
      <w:rPr>
        <w:rFonts w:hint="default" w:ascii="Courier New" w:hAnsi="Courier New"/>
      </w:rPr>
    </w:lvl>
    <w:lvl w:ilvl="2" w:tplc="04070005" w:tentative="1">
      <w:start w:val="1"/>
      <w:numFmt w:val="bullet"/>
      <w:lvlText w:val=""/>
      <w:lvlJc w:val="left"/>
      <w:pPr>
        <w:tabs>
          <w:tab w:val="num" w:pos="2869"/>
        </w:tabs>
        <w:ind w:left="2869" w:hanging="360"/>
      </w:pPr>
      <w:rPr>
        <w:rFonts w:hint="default" w:ascii="Wingdings" w:hAnsi="Wingdings"/>
      </w:rPr>
    </w:lvl>
    <w:lvl w:ilvl="3" w:tplc="04070001" w:tentative="1">
      <w:start w:val="1"/>
      <w:numFmt w:val="bullet"/>
      <w:lvlText w:val=""/>
      <w:lvlJc w:val="left"/>
      <w:pPr>
        <w:tabs>
          <w:tab w:val="num" w:pos="3589"/>
        </w:tabs>
        <w:ind w:left="3589" w:hanging="360"/>
      </w:pPr>
      <w:rPr>
        <w:rFonts w:hint="default" w:ascii="Symbol" w:hAnsi="Symbol"/>
      </w:rPr>
    </w:lvl>
    <w:lvl w:ilvl="4" w:tplc="04070003" w:tentative="1">
      <w:start w:val="1"/>
      <w:numFmt w:val="bullet"/>
      <w:lvlText w:val="o"/>
      <w:lvlJc w:val="left"/>
      <w:pPr>
        <w:tabs>
          <w:tab w:val="num" w:pos="4309"/>
        </w:tabs>
        <w:ind w:left="4309" w:hanging="360"/>
      </w:pPr>
      <w:rPr>
        <w:rFonts w:hint="default" w:ascii="Courier New" w:hAnsi="Courier New"/>
      </w:rPr>
    </w:lvl>
    <w:lvl w:ilvl="5" w:tplc="04070005" w:tentative="1">
      <w:start w:val="1"/>
      <w:numFmt w:val="bullet"/>
      <w:lvlText w:val=""/>
      <w:lvlJc w:val="left"/>
      <w:pPr>
        <w:tabs>
          <w:tab w:val="num" w:pos="5029"/>
        </w:tabs>
        <w:ind w:left="5029" w:hanging="360"/>
      </w:pPr>
      <w:rPr>
        <w:rFonts w:hint="default" w:ascii="Wingdings" w:hAnsi="Wingdings"/>
      </w:rPr>
    </w:lvl>
    <w:lvl w:ilvl="6" w:tplc="04070001" w:tentative="1">
      <w:start w:val="1"/>
      <w:numFmt w:val="bullet"/>
      <w:lvlText w:val=""/>
      <w:lvlJc w:val="left"/>
      <w:pPr>
        <w:tabs>
          <w:tab w:val="num" w:pos="5749"/>
        </w:tabs>
        <w:ind w:left="5749" w:hanging="360"/>
      </w:pPr>
      <w:rPr>
        <w:rFonts w:hint="default" w:ascii="Symbol" w:hAnsi="Symbol"/>
      </w:rPr>
    </w:lvl>
    <w:lvl w:ilvl="7" w:tplc="04070003" w:tentative="1">
      <w:start w:val="1"/>
      <w:numFmt w:val="bullet"/>
      <w:lvlText w:val="o"/>
      <w:lvlJc w:val="left"/>
      <w:pPr>
        <w:tabs>
          <w:tab w:val="num" w:pos="6469"/>
        </w:tabs>
        <w:ind w:left="6469" w:hanging="360"/>
      </w:pPr>
      <w:rPr>
        <w:rFonts w:hint="default" w:ascii="Courier New" w:hAnsi="Courier New"/>
      </w:rPr>
    </w:lvl>
    <w:lvl w:ilvl="8" w:tplc="04070005" w:tentative="1">
      <w:start w:val="1"/>
      <w:numFmt w:val="bullet"/>
      <w:lvlText w:val=""/>
      <w:lvlJc w:val="left"/>
      <w:pPr>
        <w:tabs>
          <w:tab w:val="num" w:pos="7189"/>
        </w:tabs>
        <w:ind w:left="7189" w:hanging="360"/>
      </w:pPr>
      <w:rPr>
        <w:rFonts w:hint="default" w:ascii="Wingdings" w:hAnsi="Wingdings"/>
      </w:rPr>
    </w:lvl>
  </w:abstractNum>
  <w:abstractNum w:abstractNumId="15" w15:restartNumberingAfterBreak="0">
    <w:nsid w:val="14467463"/>
    <w:multiLevelType w:val="hybridMultilevel"/>
    <w:tmpl w:val="7966BFCC"/>
    <w:lvl w:ilvl="0" w:tplc="CC267294">
      <w:start w:val="1"/>
      <w:numFmt w:val="lowerLetter"/>
      <w:pStyle w:val="berschrift4Version2"/>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1DF56478"/>
    <w:multiLevelType w:val="hybridMultilevel"/>
    <w:tmpl w:val="30AEEBCE"/>
    <w:lvl w:ilvl="0" w:tplc="04070001">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FA16F55"/>
    <w:multiLevelType w:val="hybridMultilevel"/>
    <w:tmpl w:val="E91A2A88"/>
    <w:lvl w:ilvl="0" w:tplc="0407000F">
      <w:start w:val="1"/>
      <w:numFmt w:val="decimal"/>
      <w:lvlText w:val="%1."/>
      <w:lvlJc w:val="left"/>
      <w:pPr>
        <w:tabs>
          <w:tab w:val="num" w:pos="720"/>
        </w:tabs>
        <w:ind w:left="720" w:hanging="360"/>
      </w:pPr>
    </w:lvl>
    <w:lvl w:ilvl="1" w:tplc="04070013">
      <w:start w:val="1"/>
      <w:numFmt w:val="upperRoman"/>
      <w:lvlText w:val="%2."/>
      <w:lvlJc w:val="right"/>
      <w:pPr>
        <w:tabs>
          <w:tab w:val="num" w:pos="1260"/>
        </w:tabs>
        <w:ind w:left="1260" w:hanging="180"/>
      </w:pPr>
    </w:lvl>
    <w:lvl w:ilvl="2" w:tplc="0407001B">
      <w:start w:val="1"/>
      <w:numFmt w:val="lowerRoman"/>
      <w:lvlText w:val="%3."/>
      <w:lvlJc w:val="right"/>
      <w:pPr>
        <w:tabs>
          <w:tab w:val="num" w:pos="2160"/>
        </w:tabs>
        <w:ind w:left="2160" w:hanging="180"/>
      </w:pPr>
    </w:lvl>
    <w:lvl w:ilvl="3" w:tplc="04070005">
      <w:start w:val="1"/>
      <w:numFmt w:val="bullet"/>
      <w:lvlText w:val=""/>
      <w:lvlJc w:val="left"/>
      <w:pPr>
        <w:tabs>
          <w:tab w:val="num" w:pos="2880"/>
        </w:tabs>
        <w:ind w:left="2880" w:hanging="360"/>
      </w:pPr>
      <w:rPr>
        <w:rFonts w:hint="default" w:ascii="Wingdings" w:hAnsi="Wingdings"/>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95406A5"/>
    <w:multiLevelType w:val="hybridMultilevel"/>
    <w:tmpl w:val="12524A16"/>
    <w:lvl w:ilvl="0" w:tplc="0C07000B">
      <w:start w:val="1"/>
      <w:numFmt w:val="bullet"/>
      <w:lvlText w:val=""/>
      <w:lvlJc w:val="left"/>
      <w:pPr>
        <w:tabs>
          <w:tab w:val="num" w:pos="720"/>
        </w:tabs>
        <w:ind w:left="720" w:hanging="360"/>
      </w:pPr>
      <w:rPr>
        <w:rFonts w:hint="default" w:ascii="Wingdings" w:hAnsi="Wingdings"/>
      </w:rPr>
    </w:lvl>
    <w:lvl w:ilvl="1" w:tplc="0C070003" w:tentative="1">
      <w:start w:val="1"/>
      <w:numFmt w:val="bullet"/>
      <w:lvlText w:val="o"/>
      <w:lvlJc w:val="left"/>
      <w:pPr>
        <w:tabs>
          <w:tab w:val="num" w:pos="1440"/>
        </w:tabs>
        <w:ind w:left="1440" w:hanging="360"/>
      </w:pPr>
      <w:rPr>
        <w:rFonts w:hint="default" w:ascii="Courier New" w:hAnsi="Courier New" w:cs="Courier New"/>
      </w:rPr>
    </w:lvl>
    <w:lvl w:ilvl="2" w:tplc="0C070005" w:tentative="1">
      <w:start w:val="1"/>
      <w:numFmt w:val="bullet"/>
      <w:lvlText w:val=""/>
      <w:lvlJc w:val="left"/>
      <w:pPr>
        <w:tabs>
          <w:tab w:val="num" w:pos="2160"/>
        </w:tabs>
        <w:ind w:left="2160" w:hanging="360"/>
      </w:pPr>
      <w:rPr>
        <w:rFonts w:hint="default" w:ascii="Wingdings" w:hAnsi="Wingdings"/>
      </w:rPr>
    </w:lvl>
    <w:lvl w:ilvl="3" w:tplc="0C070001" w:tentative="1">
      <w:start w:val="1"/>
      <w:numFmt w:val="bullet"/>
      <w:lvlText w:val=""/>
      <w:lvlJc w:val="left"/>
      <w:pPr>
        <w:tabs>
          <w:tab w:val="num" w:pos="2880"/>
        </w:tabs>
        <w:ind w:left="2880" w:hanging="360"/>
      </w:pPr>
      <w:rPr>
        <w:rFonts w:hint="default" w:ascii="Symbol" w:hAnsi="Symbol"/>
      </w:rPr>
    </w:lvl>
    <w:lvl w:ilvl="4" w:tplc="0C070003" w:tentative="1">
      <w:start w:val="1"/>
      <w:numFmt w:val="bullet"/>
      <w:lvlText w:val="o"/>
      <w:lvlJc w:val="left"/>
      <w:pPr>
        <w:tabs>
          <w:tab w:val="num" w:pos="3600"/>
        </w:tabs>
        <w:ind w:left="3600" w:hanging="360"/>
      </w:pPr>
      <w:rPr>
        <w:rFonts w:hint="default" w:ascii="Courier New" w:hAnsi="Courier New" w:cs="Courier New"/>
      </w:rPr>
    </w:lvl>
    <w:lvl w:ilvl="5" w:tplc="0C070005" w:tentative="1">
      <w:start w:val="1"/>
      <w:numFmt w:val="bullet"/>
      <w:lvlText w:val=""/>
      <w:lvlJc w:val="left"/>
      <w:pPr>
        <w:tabs>
          <w:tab w:val="num" w:pos="4320"/>
        </w:tabs>
        <w:ind w:left="4320" w:hanging="360"/>
      </w:pPr>
      <w:rPr>
        <w:rFonts w:hint="default" w:ascii="Wingdings" w:hAnsi="Wingdings"/>
      </w:rPr>
    </w:lvl>
    <w:lvl w:ilvl="6" w:tplc="0C070001" w:tentative="1">
      <w:start w:val="1"/>
      <w:numFmt w:val="bullet"/>
      <w:lvlText w:val=""/>
      <w:lvlJc w:val="left"/>
      <w:pPr>
        <w:tabs>
          <w:tab w:val="num" w:pos="5040"/>
        </w:tabs>
        <w:ind w:left="5040" w:hanging="360"/>
      </w:pPr>
      <w:rPr>
        <w:rFonts w:hint="default" w:ascii="Symbol" w:hAnsi="Symbol"/>
      </w:rPr>
    </w:lvl>
    <w:lvl w:ilvl="7" w:tplc="0C070003" w:tentative="1">
      <w:start w:val="1"/>
      <w:numFmt w:val="bullet"/>
      <w:lvlText w:val="o"/>
      <w:lvlJc w:val="left"/>
      <w:pPr>
        <w:tabs>
          <w:tab w:val="num" w:pos="5760"/>
        </w:tabs>
        <w:ind w:left="5760" w:hanging="360"/>
      </w:pPr>
      <w:rPr>
        <w:rFonts w:hint="default" w:ascii="Courier New" w:hAnsi="Courier New" w:cs="Courier New"/>
      </w:rPr>
    </w:lvl>
    <w:lvl w:ilvl="8" w:tplc="0C07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D727081"/>
    <w:multiLevelType w:val="hybridMultilevel"/>
    <w:tmpl w:val="E3F4BF04"/>
    <w:lvl w:ilvl="0" w:tplc="04070005">
      <w:start w:val="1"/>
      <w:numFmt w:val="bullet"/>
      <w:lvlText w:val=""/>
      <w:lvlJc w:val="left"/>
      <w:pPr>
        <w:tabs>
          <w:tab w:val="num" w:pos="720"/>
        </w:tabs>
        <w:ind w:left="720" w:hanging="360"/>
      </w:pPr>
      <w:rPr>
        <w:rFonts w:hint="default" w:ascii="Wingdings" w:hAnsi="Wingdings"/>
      </w:rPr>
    </w:lvl>
    <w:lvl w:ilvl="1" w:tplc="93F0D7A2">
      <w:start w:val="6"/>
      <w:numFmt w:val="bullet"/>
      <w:lvlText w:val=""/>
      <w:lvlJc w:val="left"/>
      <w:pPr>
        <w:tabs>
          <w:tab w:val="num" w:pos="1785"/>
        </w:tabs>
        <w:ind w:left="1785" w:hanging="705"/>
      </w:pPr>
      <w:rPr>
        <w:rFonts w:hint="default" w:ascii="Wingdings" w:hAnsi="Wingdings" w:eastAsia="Times New Roman" w:cs="Tahoma"/>
      </w:rPr>
    </w:lvl>
    <w:lvl w:ilvl="2" w:tplc="04070005">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2130782"/>
    <w:multiLevelType w:val="multilevel"/>
    <w:tmpl w:val="7CFC4B76"/>
    <w:lvl w:ilvl="0">
      <w:start w:val="1"/>
      <w:numFmt w:val="decimal"/>
      <w:pStyle w:val="berschrift1"/>
      <w:lvlText w:val="%1"/>
      <w:lvlJc w:val="left"/>
      <w:pPr>
        <w:tabs>
          <w:tab w:val="num" w:pos="1021"/>
        </w:tabs>
        <w:ind w:left="1021" w:hanging="1021"/>
      </w:pPr>
      <w:rPr>
        <w:rFonts w:hint="default"/>
      </w:rPr>
    </w:lvl>
    <w:lvl w:ilvl="1">
      <w:start w:val="1"/>
      <w:numFmt w:val="decimal"/>
      <w:pStyle w:val="berschrift2"/>
      <w:lvlText w:val="%1.%2"/>
      <w:lvlJc w:val="left"/>
      <w:pPr>
        <w:tabs>
          <w:tab w:val="num" w:pos="1021"/>
        </w:tabs>
        <w:ind w:left="1021" w:hanging="1021"/>
      </w:pPr>
      <w:rPr>
        <w:rFonts w:hint="default"/>
      </w:rPr>
    </w:lvl>
    <w:lvl w:ilvl="2">
      <w:start w:val="1"/>
      <w:numFmt w:val="decimal"/>
      <w:pStyle w:val="berschrift3"/>
      <w:lvlText w:val="%1.%2.%3"/>
      <w:lvlJc w:val="left"/>
      <w:pPr>
        <w:tabs>
          <w:tab w:val="num" w:pos="1418"/>
        </w:tabs>
        <w:ind w:left="1418" w:hanging="1418"/>
      </w:pPr>
      <w:rPr>
        <w:rFonts w:hint="default" w:cs="Times New Roman"/>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418"/>
        </w:tabs>
        <w:ind w:left="1418" w:hanging="1418"/>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1" w15:restartNumberingAfterBreak="0">
    <w:nsid w:val="45C52BA0"/>
    <w:multiLevelType w:val="hybridMultilevel"/>
    <w:tmpl w:val="8C8EA71E"/>
    <w:lvl w:ilvl="0" w:tplc="BCDE04D4">
      <w:start w:val="1"/>
      <w:numFmt w:val="decimal"/>
      <w:lvlText w:val="%1."/>
      <w:lvlJc w:val="left"/>
      <w:pPr>
        <w:ind w:left="720" w:hanging="360"/>
      </w:pPr>
    </w:lvl>
    <w:lvl w:ilvl="1" w:tplc="73B8E648">
      <w:start w:val="1"/>
      <w:numFmt w:val="lowerLetter"/>
      <w:lvlText w:val="%2."/>
      <w:lvlJc w:val="left"/>
      <w:pPr>
        <w:ind w:left="1440" w:hanging="360"/>
      </w:pPr>
    </w:lvl>
    <w:lvl w:ilvl="2" w:tplc="05E43E60">
      <w:start w:val="1"/>
      <w:numFmt w:val="lowerRoman"/>
      <w:lvlText w:val="%3."/>
      <w:lvlJc w:val="right"/>
      <w:pPr>
        <w:ind w:left="2160" w:hanging="180"/>
      </w:pPr>
    </w:lvl>
    <w:lvl w:ilvl="3" w:tplc="6EE02196">
      <w:start w:val="1"/>
      <w:numFmt w:val="decimal"/>
      <w:lvlText w:val="%4."/>
      <w:lvlJc w:val="left"/>
      <w:pPr>
        <w:ind w:left="2880" w:hanging="360"/>
      </w:pPr>
    </w:lvl>
    <w:lvl w:ilvl="4" w:tplc="C6427D60">
      <w:start w:val="1"/>
      <w:numFmt w:val="lowerLetter"/>
      <w:lvlText w:val="%5."/>
      <w:lvlJc w:val="left"/>
      <w:pPr>
        <w:ind w:left="3600" w:hanging="360"/>
      </w:pPr>
    </w:lvl>
    <w:lvl w:ilvl="5" w:tplc="28DE3DC4">
      <w:start w:val="1"/>
      <w:numFmt w:val="lowerRoman"/>
      <w:lvlText w:val="%6."/>
      <w:lvlJc w:val="right"/>
      <w:pPr>
        <w:ind w:left="4320" w:hanging="180"/>
      </w:pPr>
    </w:lvl>
    <w:lvl w:ilvl="6" w:tplc="E7008CC8">
      <w:start w:val="1"/>
      <w:numFmt w:val="decimal"/>
      <w:lvlText w:val="%7."/>
      <w:lvlJc w:val="left"/>
      <w:pPr>
        <w:ind w:left="5040" w:hanging="360"/>
      </w:pPr>
    </w:lvl>
    <w:lvl w:ilvl="7" w:tplc="7C5C6E70">
      <w:start w:val="1"/>
      <w:numFmt w:val="lowerLetter"/>
      <w:lvlText w:val="%8."/>
      <w:lvlJc w:val="left"/>
      <w:pPr>
        <w:ind w:left="5760" w:hanging="360"/>
      </w:pPr>
    </w:lvl>
    <w:lvl w:ilvl="8" w:tplc="5010EDB8">
      <w:start w:val="1"/>
      <w:numFmt w:val="lowerRoman"/>
      <w:lvlText w:val="%9."/>
      <w:lvlJc w:val="right"/>
      <w:pPr>
        <w:ind w:left="6480" w:hanging="180"/>
      </w:pPr>
    </w:lvl>
  </w:abstractNum>
  <w:abstractNum w:abstractNumId="22" w15:restartNumberingAfterBreak="0">
    <w:nsid w:val="45DC5269"/>
    <w:multiLevelType w:val="hybridMultilevel"/>
    <w:tmpl w:val="A33CB202"/>
    <w:lvl w:ilvl="0" w:tplc="04070005">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9784C5E"/>
    <w:multiLevelType w:val="hybridMultilevel"/>
    <w:tmpl w:val="4B823410"/>
    <w:lvl w:ilvl="0" w:tplc="04070001">
      <w:start w:val="1"/>
      <w:numFmt w:val="bullet"/>
      <w:lvlText w:val=""/>
      <w:lvlJc w:val="left"/>
      <w:pPr>
        <w:tabs>
          <w:tab w:val="num" w:pos="720"/>
        </w:tabs>
        <w:ind w:left="720" w:hanging="360"/>
      </w:pPr>
      <w:rPr>
        <w:rFonts w:hint="default" w:ascii="Symbol" w:hAnsi="Symbol"/>
      </w:rPr>
    </w:lvl>
    <w:lvl w:ilvl="1" w:tplc="04070003">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4DB2CBB"/>
    <w:multiLevelType w:val="hybridMultilevel"/>
    <w:tmpl w:val="5A18AE8E"/>
    <w:lvl w:ilvl="0" w:tplc="3E20C970">
      <w:start w:val="1"/>
      <w:numFmt w:val="decimal"/>
      <w:lvlText w:val="%1."/>
      <w:lvlJc w:val="left"/>
      <w:pPr>
        <w:tabs>
          <w:tab w:val="num" w:pos="567"/>
        </w:tabs>
        <w:ind w:left="567" w:hanging="567"/>
      </w:pPr>
      <w:rPr>
        <w:rFonts w:hint="default"/>
      </w:rPr>
    </w:lvl>
    <w:lvl w:ilvl="1" w:tplc="788AC07E" w:tentative="1">
      <w:start w:val="1"/>
      <w:numFmt w:val="lowerLetter"/>
      <w:lvlText w:val="%2."/>
      <w:lvlJc w:val="left"/>
      <w:pPr>
        <w:tabs>
          <w:tab w:val="num" w:pos="1440"/>
        </w:tabs>
        <w:ind w:left="1440" w:hanging="360"/>
      </w:pPr>
    </w:lvl>
    <w:lvl w:ilvl="2" w:tplc="58A05D94" w:tentative="1">
      <w:start w:val="1"/>
      <w:numFmt w:val="lowerRoman"/>
      <w:lvlText w:val="%3."/>
      <w:lvlJc w:val="right"/>
      <w:pPr>
        <w:tabs>
          <w:tab w:val="num" w:pos="2160"/>
        </w:tabs>
        <w:ind w:left="2160" w:hanging="180"/>
      </w:pPr>
    </w:lvl>
    <w:lvl w:ilvl="3" w:tplc="5D92024C" w:tentative="1">
      <w:start w:val="1"/>
      <w:numFmt w:val="decimal"/>
      <w:lvlText w:val="%4."/>
      <w:lvlJc w:val="left"/>
      <w:pPr>
        <w:tabs>
          <w:tab w:val="num" w:pos="2880"/>
        </w:tabs>
        <w:ind w:left="2880" w:hanging="360"/>
      </w:pPr>
    </w:lvl>
    <w:lvl w:ilvl="4" w:tplc="6FAE0A2E" w:tentative="1">
      <w:start w:val="1"/>
      <w:numFmt w:val="lowerLetter"/>
      <w:lvlText w:val="%5."/>
      <w:lvlJc w:val="left"/>
      <w:pPr>
        <w:tabs>
          <w:tab w:val="num" w:pos="3600"/>
        </w:tabs>
        <w:ind w:left="3600" w:hanging="360"/>
      </w:pPr>
    </w:lvl>
    <w:lvl w:ilvl="5" w:tplc="CC649252" w:tentative="1">
      <w:start w:val="1"/>
      <w:numFmt w:val="lowerRoman"/>
      <w:lvlText w:val="%6."/>
      <w:lvlJc w:val="right"/>
      <w:pPr>
        <w:tabs>
          <w:tab w:val="num" w:pos="4320"/>
        </w:tabs>
        <w:ind w:left="4320" w:hanging="180"/>
      </w:pPr>
    </w:lvl>
    <w:lvl w:ilvl="6" w:tplc="E604AB80" w:tentative="1">
      <w:start w:val="1"/>
      <w:numFmt w:val="decimal"/>
      <w:lvlText w:val="%7."/>
      <w:lvlJc w:val="left"/>
      <w:pPr>
        <w:tabs>
          <w:tab w:val="num" w:pos="5040"/>
        </w:tabs>
        <w:ind w:left="5040" w:hanging="360"/>
      </w:pPr>
    </w:lvl>
    <w:lvl w:ilvl="7" w:tplc="F0BCE144" w:tentative="1">
      <w:start w:val="1"/>
      <w:numFmt w:val="lowerLetter"/>
      <w:lvlText w:val="%8."/>
      <w:lvlJc w:val="left"/>
      <w:pPr>
        <w:tabs>
          <w:tab w:val="num" w:pos="5760"/>
        </w:tabs>
        <w:ind w:left="5760" w:hanging="360"/>
      </w:pPr>
    </w:lvl>
    <w:lvl w:ilvl="8" w:tplc="8FFAE39A" w:tentative="1">
      <w:start w:val="1"/>
      <w:numFmt w:val="lowerRoman"/>
      <w:lvlText w:val="%9."/>
      <w:lvlJc w:val="right"/>
      <w:pPr>
        <w:tabs>
          <w:tab w:val="num" w:pos="6480"/>
        </w:tabs>
        <w:ind w:left="6480" w:hanging="180"/>
      </w:pPr>
    </w:lvl>
  </w:abstractNum>
  <w:abstractNum w:abstractNumId="25" w15:restartNumberingAfterBreak="0">
    <w:nsid w:val="58587BC3"/>
    <w:multiLevelType w:val="hybridMultilevel"/>
    <w:tmpl w:val="7996E4DC"/>
    <w:lvl w:ilvl="0" w:tplc="04070005">
      <w:start w:val="1"/>
      <w:numFmt w:val="bullet"/>
      <w:lvlText w:val=""/>
      <w:lvlJc w:val="left"/>
      <w:pPr>
        <w:tabs>
          <w:tab w:val="num" w:pos="1069"/>
        </w:tabs>
        <w:ind w:left="1069" w:hanging="360"/>
      </w:pPr>
      <w:rPr>
        <w:rFonts w:hint="default" w:ascii="Wingdings" w:hAnsi="Wingdings"/>
      </w:rPr>
    </w:lvl>
    <w:lvl w:ilvl="1" w:tplc="93F0D7A2">
      <w:start w:val="6"/>
      <w:numFmt w:val="bullet"/>
      <w:lvlText w:val=""/>
      <w:lvlJc w:val="left"/>
      <w:pPr>
        <w:tabs>
          <w:tab w:val="num" w:pos="2134"/>
        </w:tabs>
        <w:ind w:left="2134" w:hanging="705"/>
      </w:pPr>
      <w:rPr>
        <w:rFonts w:hint="default" w:ascii="Wingdings" w:hAnsi="Wingdings" w:eastAsia="Times New Roman" w:cs="Tahoma"/>
      </w:rPr>
    </w:lvl>
    <w:lvl w:ilvl="2" w:tplc="04070005">
      <w:start w:val="1"/>
      <w:numFmt w:val="bullet"/>
      <w:lvlText w:val=""/>
      <w:lvlJc w:val="left"/>
      <w:pPr>
        <w:tabs>
          <w:tab w:val="num" w:pos="2509"/>
        </w:tabs>
        <w:ind w:left="2509" w:hanging="360"/>
      </w:pPr>
      <w:rPr>
        <w:rFonts w:hint="default" w:ascii="Wingdings" w:hAnsi="Wingdings"/>
      </w:rPr>
    </w:lvl>
    <w:lvl w:ilvl="3" w:tplc="04070001" w:tentative="1">
      <w:start w:val="1"/>
      <w:numFmt w:val="bullet"/>
      <w:lvlText w:val=""/>
      <w:lvlJc w:val="left"/>
      <w:pPr>
        <w:tabs>
          <w:tab w:val="num" w:pos="3229"/>
        </w:tabs>
        <w:ind w:left="3229" w:hanging="360"/>
      </w:pPr>
      <w:rPr>
        <w:rFonts w:hint="default" w:ascii="Symbol" w:hAnsi="Symbol"/>
      </w:rPr>
    </w:lvl>
    <w:lvl w:ilvl="4" w:tplc="04070003" w:tentative="1">
      <w:start w:val="1"/>
      <w:numFmt w:val="bullet"/>
      <w:lvlText w:val="o"/>
      <w:lvlJc w:val="left"/>
      <w:pPr>
        <w:tabs>
          <w:tab w:val="num" w:pos="3949"/>
        </w:tabs>
        <w:ind w:left="3949" w:hanging="360"/>
      </w:pPr>
      <w:rPr>
        <w:rFonts w:hint="default" w:ascii="Courier New" w:hAnsi="Courier New" w:cs="Courier New"/>
      </w:rPr>
    </w:lvl>
    <w:lvl w:ilvl="5" w:tplc="04070005" w:tentative="1">
      <w:start w:val="1"/>
      <w:numFmt w:val="bullet"/>
      <w:lvlText w:val=""/>
      <w:lvlJc w:val="left"/>
      <w:pPr>
        <w:tabs>
          <w:tab w:val="num" w:pos="4669"/>
        </w:tabs>
        <w:ind w:left="4669" w:hanging="360"/>
      </w:pPr>
      <w:rPr>
        <w:rFonts w:hint="default" w:ascii="Wingdings" w:hAnsi="Wingdings"/>
      </w:rPr>
    </w:lvl>
    <w:lvl w:ilvl="6" w:tplc="04070001" w:tentative="1">
      <w:start w:val="1"/>
      <w:numFmt w:val="bullet"/>
      <w:lvlText w:val=""/>
      <w:lvlJc w:val="left"/>
      <w:pPr>
        <w:tabs>
          <w:tab w:val="num" w:pos="5389"/>
        </w:tabs>
        <w:ind w:left="5389" w:hanging="360"/>
      </w:pPr>
      <w:rPr>
        <w:rFonts w:hint="default" w:ascii="Symbol" w:hAnsi="Symbol"/>
      </w:rPr>
    </w:lvl>
    <w:lvl w:ilvl="7" w:tplc="04070003" w:tentative="1">
      <w:start w:val="1"/>
      <w:numFmt w:val="bullet"/>
      <w:lvlText w:val="o"/>
      <w:lvlJc w:val="left"/>
      <w:pPr>
        <w:tabs>
          <w:tab w:val="num" w:pos="6109"/>
        </w:tabs>
        <w:ind w:left="6109" w:hanging="360"/>
      </w:pPr>
      <w:rPr>
        <w:rFonts w:hint="default" w:ascii="Courier New" w:hAnsi="Courier New" w:cs="Courier New"/>
      </w:rPr>
    </w:lvl>
    <w:lvl w:ilvl="8" w:tplc="04070005" w:tentative="1">
      <w:start w:val="1"/>
      <w:numFmt w:val="bullet"/>
      <w:lvlText w:val=""/>
      <w:lvlJc w:val="left"/>
      <w:pPr>
        <w:tabs>
          <w:tab w:val="num" w:pos="6829"/>
        </w:tabs>
        <w:ind w:left="6829" w:hanging="360"/>
      </w:pPr>
      <w:rPr>
        <w:rFonts w:hint="default" w:ascii="Wingdings" w:hAnsi="Wingdings"/>
      </w:rPr>
    </w:lvl>
  </w:abstractNum>
  <w:abstractNum w:abstractNumId="26" w15:restartNumberingAfterBreak="0">
    <w:nsid w:val="612050A3"/>
    <w:multiLevelType w:val="hybridMultilevel"/>
    <w:tmpl w:val="919EC2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3B42F14"/>
    <w:multiLevelType w:val="hybridMultilevel"/>
    <w:tmpl w:val="5D1ED7EA"/>
    <w:lvl w:ilvl="0" w:tplc="A92EF57C">
      <w:start w:val="1"/>
      <w:numFmt w:val="bullet"/>
      <w:pStyle w:val="DAAufzhlungA"/>
      <w:lvlText w:val=""/>
      <w:lvlJc w:val="left"/>
      <w:pPr>
        <w:tabs>
          <w:tab w:val="num" w:pos="567"/>
        </w:tabs>
        <w:ind w:left="567" w:hanging="567"/>
      </w:pPr>
      <w:rPr>
        <w:rFonts w:hint="default" w:ascii="Wingdings" w:hAnsi="Wingdings"/>
        <w:color w:val="auto"/>
        <w:sz w:val="20"/>
        <w:szCs w:val="20"/>
      </w:rPr>
    </w:lvl>
    <w:lvl w:ilvl="1" w:tplc="0407000F">
      <w:start w:val="1"/>
      <w:numFmt w:val="decimal"/>
      <w:lvlText w:val="%2."/>
      <w:lvlJc w:val="left"/>
      <w:pPr>
        <w:tabs>
          <w:tab w:val="num" w:pos="1440"/>
        </w:tabs>
        <w:ind w:left="1440" w:hanging="360"/>
      </w:pPr>
      <w:rPr>
        <w:rFonts w:hint="default"/>
        <w:color w:val="auto"/>
        <w:sz w:val="20"/>
        <w:szCs w:val="20"/>
      </w:rPr>
    </w:lvl>
    <w:lvl w:ilvl="2" w:tplc="04070019">
      <w:start w:val="1"/>
      <w:numFmt w:val="lowerLetter"/>
      <w:lvlText w:val="%3."/>
      <w:lvlJc w:val="left"/>
      <w:pPr>
        <w:tabs>
          <w:tab w:val="num" w:pos="2160"/>
        </w:tabs>
        <w:ind w:left="2160" w:hanging="360"/>
      </w:pPr>
      <w:rPr>
        <w:rFonts w:hint="default"/>
        <w:color w:val="auto"/>
        <w:sz w:val="20"/>
        <w:szCs w:val="20"/>
      </w:rPr>
    </w:lvl>
    <w:lvl w:ilvl="3" w:tplc="0407000F" w:tentative="1">
      <w:start w:val="1"/>
      <w:numFmt w:val="bullet"/>
      <w:lvlText w:val=""/>
      <w:lvlJc w:val="left"/>
      <w:pPr>
        <w:tabs>
          <w:tab w:val="num" w:pos="2880"/>
        </w:tabs>
        <w:ind w:left="2880" w:hanging="360"/>
      </w:pPr>
      <w:rPr>
        <w:rFonts w:hint="default" w:ascii="Symbol" w:hAnsi="Symbol"/>
      </w:rPr>
    </w:lvl>
    <w:lvl w:ilvl="4" w:tplc="04070019" w:tentative="1">
      <w:start w:val="1"/>
      <w:numFmt w:val="bullet"/>
      <w:lvlText w:val="o"/>
      <w:lvlJc w:val="left"/>
      <w:pPr>
        <w:tabs>
          <w:tab w:val="num" w:pos="3600"/>
        </w:tabs>
        <w:ind w:left="3600" w:hanging="360"/>
      </w:pPr>
      <w:rPr>
        <w:rFonts w:hint="default" w:ascii="Courier New" w:hAnsi="Courier New" w:cs="Courier New"/>
      </w:rPr>
    </w:lvl>
    <w:lvl w:ilvl="5" w:tplc="0407001B" w:tentative="1">
      <w:start w:val="1"/>
      <w:numFmt w:val="bullet"/>
      <w:lvlText w:val=""/>
      <w:lvlJc w:val="left"/>
      <w:pPr>
        <w:tabs>
          <w:tab w:val="num" w:pos="4320"/>
        </w:tabs>
        <w:ind w:left="4320" w:hanging="360"/>
      </w:pPr>
      <w:rPr>
        <w:rFonts w:hint="default" w:ascii="Wingdings" w:hAnsi="Wingdings"/>
      </w:rPr>
    </w:lvl>
    <w:lvl w:ilvl="6" w:tplc="0407000F" w:tentative="1">
      <w:start w:val="1"/>
      <w:numFmt w:val="bullet"/>
      <w:lvlText w:val=""/>
      <w:lvlJc w:val="left"/>
      <w:pPr>
        <w:tabs>
          <w:tab w:val="num" w:pos="5040"/>
        </w:tabs>
        <w:ind w:left="5040" w:hanging="360"/>
      </w:pPr>
      <w:rPr>
        <w:rFonts w:hint="default" w:ascii="Symbol" w:hAnsi="Symbol"/>
      </w:rPr>
    </w:lvl>
    <w:lvl w:ilvl="7" w:tplc="04070019" w:tentative="1">
      <w:start w:val="1"/>
      <w:numFmt w:val="bullet"/>
      <w:lvlText w:val="o"/>
      <w:lvlJc w:val="left"/>
      <w:pPr>
        <w:tabs>
          <w:tab w:val="num" w:pos="5760"/>
        </w:tabs>
        <w:ind w:left="5760" w:hanging="360"/>
      </w:pPr>
      <w:rPr>
        <w:rFonts w:hint="default" w:ascii="Courier New" w:hAnsi="Courier New" w:cs="Courier New"/>
      </w:rPr>
    </w:lvl>
    <w:lvl w:ilvl="8" w:tplc="0407001B"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7FC718A"/>
    <w:multiLevelType w:val="hybridMultilevel"/>
    <w:tmpl w:val="FF8AF5AC"/>
    <w:lvl w:ilvl="0" w:tplc="04070001">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92C1987"/>
    <w:multiLevelType w:val="hybridMultilevel"/>
    <w:tmpl w:val="07D83672"/>
    <w:lvl w:ilvl="0" w:tplc="04070005">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B3236A8"/>
    <w:multiLevelType w:val="hybridMultilevel"/>
    <w:tmpl w:val="169CAA18"/>
    <w:lvl w:ilvl="0" w:tplc="FB7C8570">
      <w:start w:val="1"/>
      <w:numFmt w:val="bullet"/>
      <w:lvlText w:val=""/>
      <w:lvlJc w:val="left"/>
      <w:pPr>
        <w:tabs>
          <w:tab w:val="num" w:pos="720"/>
        </w:tabs>
        <w:ind w:left="720" w:hanging="360"/>
      </w:pPr>
      <w:rPr>
        <w:rFonts w:hint="default" w:ascii="Symbol" w:hAnsi="Symbol"/>
      </w:rPr>
    </w:lvl>
    <w:lvl w:ilvl="1" w:tplc="94A88A5A" w:tentative="1">
      <w:start w:val="1"/>
      <w:numFmt w:val="bullet"/>
      <w:lvlText w:val="o"/>
      <w:lvlJc w:val="left"/>
      <w:pPr>
        <w:tabs>
          <w:tab w:val="num" w:pos="1440"/>
        </w:tabs>
        <w:ind w:left="1440" w:hanging="360"/>
      </w:pPr>
      <w:rPr>
        <w:rFonts w:hint="default" w:ascii="Courier New" w:hAnsi="Courier New" w:cs="Courier New"/>
      </w:rPr>
    </w:lvl>
    <w:lvl w:ilvl="2" w:tplc="33522B06" w:tentative="1">
      <w:start w:val="1"/>
      <w:numFmt w:val="bullet"/>
      <w:lvlText w:val=""/>
      <w:lvlJc w:val="left"/>
      <w:pPr>
        <w:tabs>
          <w:tab w:val="num" w:pos="2160"/>
        </w:tabs>
        <w:ind w:left="2160" w:hanging="360"/>
      </w:pPr>
      <w:rPr>
        <w:rFonts w:hint="default" w:ascii="Wingdings" w:hAnsi="Wingdings"/>
      </w:rPr>
    </w:lvl>
    <w:lvl w:ilvl="3" w:tplc="CD20E2E8" w:tentative="1">
      <w:start w:val="1"/>
      <w:numFmt w:val="bullet"/>
      <w:lvlText w:val=""/>
      <w:lvlJc w:val="left"/>
      <w:pPr>
        <w:tabs>
          <w:tab w:val="num" w:pos="2880"/>
        </w:tabs>
        <w:ind w:left="2880" w:hanging="360"/>
      </w:pPr>
      <w:rPr>
        <w:rFonts w:hint="default" w:ascii="Symbol" w:hAnsi="Symbol"/>
      </w:rPr>
    </w:lvl>
    <w:lvl w:ilvl="4" w:tplc="6874BC3A" w:tentative="1">
      <w:start w:val="1"/>
      <w:numFmt w:val="bullet"/>
      <w:lvlText w:val="o"/>
      <w:lvlJc w:val="left"/>
      <w:pPr>
        <w:tabs>
          <w:tab w:val="num" w:pos="3600"/>
        </w:tabs>
        <w:ind w:left="3600" w:hanging="360"/>
      </w:pPr>
      <w:rPr>
        <w:rFonts w:hint="default" w:ascii="Courier New" w:hAnsi="Courier New" w:cs="Courier New"/>
      </w:rPr>
    </w:lvl>
    <w:lvl w:ilvl="5" w:tplc="750477E4" w:tentative="1">
      <w:start w:val="1"/>
      <w:numFmt w:val="bullet"/>
      <w:lvlText w:val=""/>
      <w:lvlJc w:val="left"/>
      <w:pPr>
        <w:tabs>
          <w:tab w:val="num" w:pos="4320"/>
        </w:tabs>
        <w:ind w:left="4320" w:hanging="360"/>
      </w:pPr>
      <w:rPr>
        <w:rFonts w:hint="default" w:ascii="Wingdings" w:hAnsi="Wingdings"/>
      </w:rPr>
    </w:lvl>
    <w:lvl w:ilvl="6" w:tplc="E212811A" w:tentative="1">
      <w:start w:val="1"/>
      <w:numFmt w:val="bullet"/>
      <w:lvlText w:val=""/>
      <w:lvlJc w:val="left"/>
      <w:pPr>
        <w:tabs>
          <w:tab w:val="num" w:pos="5040"/>
        </w:tabs>
        <w:ind w:left="5040" w:hanging="360"/>
      </w:pPr>
      <w:rPr>
        <w:rFonts w:hint="default" w:ascii="Symbol" w:hAnsi="Symbol"/>
      </w:rPr>
    </w:lvl>
    <w:lvl w:ilvl="7" w:tplc="647C7EF2" w:tentative="1">
      <w:start w:val="1"/>
      <w:numFmt w:val="bullet"/>
      <w:lvlText w:val="o"/>
      <w:lvlJc w:val="left"/>
      <w:pPr>
        <w:tabs>
          <w:tab w:val="num" w:pos="5760"/>
        </w:tabs>
        <w:ind w:left="5760" w:hanging="360"/>
      </w:pPr>
      <w:rPr>
        <w:rFonts w:hint="default" w:ascii="Courier New" w:hAnsi="Courier New" w:cs="Courier New"/>
      </w:rPr>
    </w:lvl>
    <w:lvl w:ilvl="8" w:tplc="A814897E"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EEA699A"/>
    <w:multiLevelType w:val="hybridMultilevel"/>
    <w:tmpl w:val="99F023C4"/>
    <w:lvl w:ilvl="0" w:tplc="0C07000B">
      <w:start w:val="1"/>
      <w:numFmt w:val="bullet"/>
      <w:lvlText w:val=""/>
      <w:lvlJc w:val="left"/>
      <w:pPr>
        <w:tabs>
          <w:tab w:val="num" w:pos="720"/>
        </w:tabs>
        <w:ind w:left="720" w:hanging="360"/>
      </w:pPr>
      <w:rPr>
        <w:rFonts w:hint="default" w:ascii="Wingdings" w:hAnsi="Wingdings"/>
      </w:rPr>
    </w:lvl>
    <w:lvl w:ilvl="1" w:tplc="04070001">
      <w:start w:val="1"/>
      <w:numFmt w:val="bullet"/>
      <w:lvlText w:val=""/>
      <w:lvlJc w:val="left"/>
      <w:pPr>
        <w:tabs>
          <w:tab w:val="num" w:pos="1440"/>
        </w:tabs>
        <w:ind w:left="1440" w:hanging="360"/>
      </w:pPr>
      <w:rPr>
        <w:rFonts w:hint="default" w:ascii="Symbol" w:hAnsi="Symbol"/>
      </w:rPr>
    </w:lvl>
    <w:lvl w:ilvl="2" w:tplc="0C070005" w:tentative="1">
      <w:start w:val="1"/>
      <w:numFmt w:val="bullet"/>
      <w:lvlText w:val=""/>
      <w:lvlJc w:val="left"/>
      <w:pPr>
        <w:tabs>
          <w:tab w:val="num" w:pos="2160"/>
        </w:tabs>
        <w:ind w:left="2160" w:hanging="360"/>
      </w:pPr>
      <w:rPr>
        <w:rFonts w:hint="default" w:ascii="Wingdings" w:hAnsi="Wingdings"/>
      </w:rPr>
    </w:lvl>
    <w:lvl w:ilvl="3" w:tplc="0C070001" w:tentative="1">
      <w:start w:val="1"/>
      <w:numFmt w:val="bullet"/>
      <w:lvlText w:val=""/>
      <w:lvlJc w:val="left"/>
      <w:pPr>
        <w:tabs>
          <w:tab w:val="num" w:pos="2880"/>
        </w:tabs>
        <w:ind w:left="2880" w:hanging="360"/>
      </w:pPr>
      <w:rPr>
        <w:rFonts w:hint="default" w:ascii="Symbol" w:hAnsi="Symbol"/>
      </w:rPr>
    </w:lvl>
    <w:lvl w:ilvl="4" w:tplc="0C070003" w:tentative="1">
      <w:start w:val="1"/>
      <w:numFmt w:val="bullet"/>
      <w:lvlText w:val="o"/>
      <w:lvlJc w:val="left"/>
      <w:pPr>
        <w:tabs>
          <w:tab w:val="num" w:pos="3600"/>
        </w:tabs>
        <w:ind w:left="3600" w:hanging="360"/>
      </w:pPr>
      <w:rPr>
        <w:rFonts w:hint="default" w:ascii="Courier New" w:hAnsi="Courier New" w:cs="Courier New"/>
      </w:rPr>
    </w:lvl>
    <w:lvl w:ilvl="5" w:tplc="0C070005" w:tentative="1">
      <w:start w:val="1"/>
      <w:numFmt w:val="bullet"/>
      <w:lvlText w:val=""/>
      <w:lvlJc w:val="left"/>
      <w:pPr>
        <w:tabs>
          <w:tab w:val="num" w:pos="4320"/>
        </w:tabs>
        <w:ind w:left="4320" w:hanging="360"/>
      </w:pPr>
      <w:rPr>
        <w:rFonts w:hint="default" w:ascii="Wingdings" w:hAnsi="Wingdings"/>
      </w:rPr>
    </w:lvl>
    <w:lvl w:ilvl="6" w:tplc="0C070001" w:tentative="1">
      <w:start w:val="1"/>
      <w:numFmt w:val="bullet"/>
      <w:lvlText w:val=""/>
      <w:lvlJc w:val="left"/>
      <w:pPr>
        <w:tabs>
          <w:tab w:val="num" w:pos="5040"/>
        </w:tabs>
        <w:ind w:left="5040" w:hanging="360"/>
      </w:pPr>
      <w:rPr>
        <w:rFonts w:hint="default" w:ascii="Symbol" w:hAnsi="Symbol"/>
      </w:rPr>
    </w:lvl>
    <w:lvl w:ilvl="7" w:tplc="0C070003" w:tentative="1">
      <w:start w:val="1"/>
      <w:numFmt w:val="bullet"/>
      <w:lvlText w:val="o"/>
      <w:lvlJc w:val="left"/>
      <w:pPr>
        <w:tabs>
          <w:tab w:val="num" w:pos="5760"/>
        </w:tabs>
        <w:ind w:left="5760" w:hanging="360"/>
      </w:pPr>
      <w:rPr>
        <w:rFonts w:hint="default" w:ascii="Courier New" w:hAnsi="Courier New" w:cs="Courier New"/>
      </w:rPr>
    </w:lvl>
    <w:lvl w:ilvl="8" w:tplc="0C07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31251C3"/>
    <w:multiLevelType w:val="hybridMultilevel"/>
    <w:tmpl w:val="B2EC9138"/>
    <w:lvl w:ilvl="0" w:tplc="FFFFFFFF">
      <w:start w:val="1"/>
      <w:numFmt w:val="bullet"/>
      <w:lvlText w:val=""/>
      <w:lvlJc w:val="left"/>
      <w:pPr>
        <w:tabs>
          <w:tab w:val="num" w:pos="567"/>
        </w:tabs>
        <w:ind w:left="567" w:hanging="567"/>
      </w:pPr>
      <w:rPr>
        <w:rFonts w:hint="default" w:ascii="Wingdings" w:hAnsi="Wingdings"/>
        <w:sz w:val="20"/>
        <w:szCs w:val="20"/>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7C055B7"/>
    <w:multiLevelType w:val="hybridMultilevel"/>
    <w:tmpl w:val="069E3244"/>
    <w:lvl w:ilvl="0" w:tplc="0C07000B">
      <w:start w:val="1"/>
      <w:numFmt w:val="bullet"/>
      <w:lvlText w:val=""/>
      <w:lvlJc w:val="left"/>
      <w:pPr>
        <w:tabs>
          <w:tab w:val="num" w:pos="720"/>
        </w:tabs>
        <w:ind w:left="720" w:hanging="360"/>
      </w:pPr>
      <w:rPr>
        <w:rFonts w:hint="default" w:ascii="Wingdings" w:hAnsi="Wingdings"/>
      </w:rPr>
    </w:lvl>
    <w:lvl w:ilvl="1" w:tplc="0C070003" w:tentative="1">
      <w:start w:val="1"/>
      <w:numFmt w:val="bullet"/>
      <w:lvlText w:val="o"/>
      <w:lvlJc w:val="left"/>
      <w:pPr>
        <w:tabs>
          <w:tab w:val="num" w:pos="1440"/>
        </w:tabs>
        <w:ind w:left="1440" w:hanging="360"/>
      </w:pPr>
      <w:rPr>
        <w:rFonts w:hint="default" w:ascii="Courier New" w:hAnsi="Courier New" w:cs="Courier New"/>
      </w:rPr>
    </w:lvl>
    <w:lvl w:ilvl="2" w:tplc="0C070005" w:tentative="1">
      <w:start w:val="1"/>
      <w:numFmt w:val="bullet"/>
      <w:lvlText w:val=""/>
      <w:lvlJc w:val="left"/>
      <w:pPr>
        <w:tabs>
          <w:tab w:val="num" w:pos="2160"/>
        </w:tabs>
        <w:ind w:left="2160" w:hanging="360"/>
      </w:pPr>
      <w:rPr>
        <w:rFonts w:hint="default" w:ascii="Wingdings" w:hAnsi="Wingdings"/>
      </w:rPr>
    </w:lvl>
    <w:lvl w:ilvl="3" w:tplc="0C070001" w:tentative="1">
      <w:start w:val="1"/>
      <w:numFmt w:val="bullet"/>
      <w:lvlText w:val=""/>
      <w:lvlJc w:val="left"/>
      <w:pPr>
        <w:tabs>
          <w:tab w:val="num" w:pos="2880"/>
        </w:tabs>
        <w:ind w:left="2880" w:hanging="360"/>
      </w:pPr>
      <w:rPr>
        <w:rFonts w:hint="default" w:ascii="Symbol" w:hAnsi="Symbol"/>
      </w:rPr>
    </w:lvl>
    <w:lvl w:ilvl="4" w:tplc="0C070003" w:tentative="1">
      <w:start w:val="1"/>
      <w:numFmt w:val="bullet"/>
      <w:lvlText w:val="o"/>
      <w:lvlJc w:val="left"/>
      <w:pPr>
        <w:tabs>
          <w:tab w:val="num" w:pos="3600"/>
        </w:tabs>
        <w:ind w:left="3600" w:hanging="360"/>
      </w:pPr>
      <w:rPr>
        <w:rFonts w:hint="default" w:ascii="Courier New" w:hAnsi="Courier New" w:cs="Courier New"/>
      </w:rPr>
    </w:lvl>
    <w:lvl w:ilvl="5" w:tplc="0C070005" w:tentative="1">
      <w:start w:val="1"/>
      <w:numFmt w:val="bullet"/>
      <w:lvlText w:val=""/>
      <w:lvlJc w:val="left"/>
      <w:pPr>
        <w:tabs>
          <w:tab w:val="num" w:pos="4320"/>
        </w:tabs>
        <w:ind w:left="4320" w:hanging="360"/>
      </w:pPr>
      <w:rPr>
        <w:rFonts w:hint="default" w:ascii="Wingdings" w:hAnsi="Wingdings"/>
      </w:rPr>
    </w:lvl>
    <w:lvl w:ilvl="6" w:tplc="0C070001" w:tentative="1">
      <w:start w:val="1"/>
      <w:numFmt w:val="bullet"/>
      <w:lvlText w:val=""/>
      <w:lvlJc w:val="left"/>
      <w:pPr>
        <w:tabs>
          <w:tab w:val="num" w:pos="5040"/>
        </w:tabs>
        <w:ind w:left="5040" w:hanging="360"/>
      </w:pPr>
      <w:rPr>
        <w:rFonts w:hint="default" w:ascii="Symbol" w:hAnsi="Symbol"/>
      </w:rPr>
    </w:lvl>
    <w:lvl w:ilvl="7" w:tplc="0C070003" w:tentative="1">
      <w:start w:val="1"/>
      <w:numFmt w:val="bullet"/>
      <w:lvlText w:val="o"/>
      <w:lvlJc w:val="left"/>
      <w:pPr>
        <w:tabs>
          <w:tab w:val="num" w:pos="5760"/>
        </w:tabs>
        <w:ind w:left="5760" w:hanging="360"/>
      </w:pPr>
      <w:rPr>
        <w:rFonts w:hint="default" w:ascii="Courier New" w:hAnsi="Courier New" w:cs="Courier New"/>
      </w:rPr>
    </w:lvl>
    <w:lvl w:ilvl="8" w:tplc="0C07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DD811FD"/>
    <w:multiLevelType w:val="hybridMultilevel"/>
    <w:tmpl w:val="AF54BF46"/>
    <w:lvl w:ilvl="0" w:tplc="04070005">
      <w:start w:val="1"/>
      <w:numFmt w:val="bullet"/>
      <w:lvlText w:val=""/>
      <w:lvlJc w:val="left"/>
      <w:pPr>
        <w:tabs>
          <w:tab w:val="num" w:pos="720"/>
        </w:tabs>
        <w:ind w:left="720" w:hanging="360"/>
      </w:pPr>
      <w:rPr>
        <w:rFonts w:hint="default" w:ascii="Wingdings" w:hAnsi="Wingdings"/>
      </w:rPr>
    </w:lvl>
    <w:lvl w:ilvl="1" w:tplc="04070005">
      <w:start w:val="1"/>
      <w:numFmt w:val="bullet"/>
      <w:lvlText w:val=""/>
      <w:lvlJc w:val="left"/>
      <w:pPr>
        <w:tabs>
          <w:tab w:val="num" w:pos="1440"/>
        </w:tabs>
        <w:ind w:left="1440" w:hanging="360"/>
      </w:pPr>
      <w:rPr>
        <w:rFonts w:hint="default" w:ascii="Wingdings" w:hAnsi="Wingdings"/>
      </w:rPr>
    </w:lvl>
    <w:lvl w:ilvl="2" w:tplc="0407001B">
      <w:start w:val="1"/>
      <w:numFmt w:val="lowerRoman"/>
      <w:lvlText w:val="%3."/>
      <w:lvlJc w:val="right"/>
      <w:pPr>
        <w:tabs>
          <w:tab w:val="num" w:pos="2160"/>
        </w:tabs>
        <w:ind w:left="2160" w:hanging="180"/>
      </w:pPr>
    </w:lvl>
    <w:lvl w:ilvl="3" w:tplc="04070005">
      <w:start w:val="1"/>
      <w:numFmt w:val="bullet"/>
      <w:lvlText w:val=""/>
      <w:lvlJc w:val="left"/>
      <w:pPr>
        <w:tabs>
          <w:tab w:val="num" w:pos="2880"/>
        </w:tabs>
        <w:ind w:left="2880" w:hanging="360"/>
      </w:pPr>
      <w:rPr>
        <w:rFonts w:hint="default" w:ascii="Wingdings" w:hAnsi="Wingdings"/>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614903131">
    <w:abstractNumId w:val="21"/>
  </w:num>
  <w:num w:numId="2" w16cid:durableId="1689673756">
    <w:abstractNumId w:val="20"/>
  </w:num>
  <w:num w:numId="3" w16cid:durableId="1560484128">
    <w:abstractNumId w:val="12"/>
  </w:num>
  <w:num w:numId="4" w16cid:durableId="808085319">
    <w:abstractNumId w:val="13"/>
  </w:num>
  <w:num w:numId="5" w16cid:durableId="50272107">
    <w:abstractNumId w:val="24"/>
  </w:num>
  <w:num w:numId="6" w16cid:durableId="690449146">
    <w:abstractNumId w:val="27"/>
  </w:num>
  <w:num w:numId="7" w16cid:durableId="362487023">
    <w:abstractNumId w:val="30"/>
  </w:num>
  <w:num w:numId="8" w16cid:durableId="133300632">
    <w:abstractNumId w:val="14"/>
  </w:num>
  <w:num w:numId="9" w16cid:durableId="1589582777">
    <w:abstractNumId w:val="28"/>
  </w:num>
  <w:num w:numId="10" w16cid:durableId="1972438073">
    <w:abstractNumId w:val="16"/>
  </w:num>
  <w:num w:numId="11" w16cid:durableId="1782066189">
    <w:abstractNumId w:val="15"/>
  </w:num>
  <w:num w:numId="12" w16cid:durableId="1530609452">
    <w:abstractNumId w:val="17"/>
  </w:num>
  <w:num w:numId="13" w16cid:durableId="518668065">
    <w:abstractNumId w:val="10"/>
  </w:num>
  <w:num w:numId="14" w16cid:durableId="257837015">
    <w:abstractNumId w:val="34"/>
  </w:num>
  <w:num w:numId="15" w16cid:durableId="893736680">
    <w:abstractNumId w:val="29"/>
  </w:num>
  <w:num w:numId="16" w16cid:durableId="1010989018">
    <w:abstractNumId w:val="19"/>
  </w:num>
  <w:num w:numId="17" w16cid:durableId="449397095">
    <w:abstractNumId w:val="25"/>
  </w:num>
  <w:num w:numId="18" w16cid:durableId="614675431">
    <w:abstractNumId w:val="11"/>
  </w:num>
  <w:num w:numId="19" w16cid:durableId="471019829">
    <w:abstractNumId w:val="22"/>
  </w:num>
  <w:num w:numId="20" w16cid:durableId="1415319764">
    <w:abstractNumId w:val="32"/>
  </w:num>
  <w:num w:numId="21" w16cid:durableId="44260049">
    <w:abstractNumId w:val="27"/>
  </w:num>
  <w:num w:numId="22" w16cid:durableId="1357586594">
    <w:abstractNumId w:val="27"/>
  </w:num>
  <w:num w:numId="23" w16cid:durableId="1793550661">
    <w:abstractNumId w:val="27"/>
  </w:num>
  <w:num w:numId="24" w16cid:durableId="756555090">
    <w:abstractNumId w:val="20"/>
  </w:num>
  <w:num w:numId="25" w16cid:durableId="700980604">
    <w:abstractNumId w:val="20"/>
  </w:num>
  <w:num w:numId="26" w16cid:durableId="1381975063">
    <w:abstractNumId w:val="20"/>
  </w:num>
  <w:num w:numId="27" w16cid:durableId="554242669">
    <w:abstractNumId w:val="31"/>
  </w:num>
  <w:num w:numId="28" w16cid:durableId="262228526">
    <w:abstractNumId w:val="20"/>
  </w:num>
  <w:num w:numId="29" w16cid:durableId="1983190485">
    <w:abstractNumId w:val="23"/>
  </w:num>
  <w:num w:numId="30" w16cid:durableId="1545560403">
    <w:abstractNumId w:val="20"/>
  </w:num>
  <w:num w:numId="31" w16cid:durableId="1750078249">
    <w:abstractNumId w:val="18"/>
  </w:num>
  <w:num w:numId="32" w16cid:durableId="1565215156">
    <w:abstractNumId w:val="33"/>
  </w:num>
  <w:num w:numId="33" w16cid:durableId="693114214">
    <w:abstractNumId w:val="9"/>
  </w:num>
  <w:num w:numId="34" w16cid:durableId="719137705">
    <w:abstractNumId w:val="7"/>
  </w:num>
  <w:num w:numId="35" w16cid:durableId="2056419244">
    <w:abstractNumId w:val="6"/>
  </w:num>
  <w:num w:numId="36" w16cid:durableId="437600226">
    <w:abstractNumId w:val="5"/>
  </w:num>
  <w:num w:numId="37" w16cid:durableId="1405225716">
    <w:abstractNumId w:val="4"/>
  </w:num>
  <w:num w:numId="38" w16cid:durableId="640765189">
    <w:abstractNumId w:val="8"/>
  </w:num>
  <w:num w:numId="39" w16cid:durableId="773865192">
    <w:abstractNumId w:val="3"/>
  </w:num>
  <w:num w:numId="40" w16cid:durableId="1943952458">
    <w:abstractNumId w:val="2"/>
  </w:num>
  <w:num w:numId="41" w16cid:durableId="1297754797">
    <w:abstractNumId w:val="1"/>
  </w:num>
  <w:num w:numId="42" w16cid:durableId="550188443">
    <w:abstractNumId w:val="0"/>
  </w:num>
  <w:num w:numId="43" w16cid:durableId="1017191088">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autoHyphenation/>
  <w:hyphenationZone w:val="425"/>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7E"/>
    <w:rsid w:val="00000000"/>
    <w:rsid w:val="00007A88"/>
    <w:rsid w:val="00011CDD"/>
    <w:rsid w:val="00017140"/>
    <w:rsid w:val="00021570"/>
    <w:rsid w:val="0002408C"/>
    <w:rsid w:val="00024300"/>
    <w:rsid w:val="00030592"/>
    <w:rsid w:val="00031E46"/>
    <w:rsid w:val="000328E7"/>
    <w:rsid w:val="000339FB"/>
    <w:rsid w:val="00037BB7"/>
    <w:rsid w:val="00040009"/>
    <w:rsid w:val="00053936"/>
    <w:rsid w:val="00055D42"/>
    <w:rsid w:val="000573AD"/>
    <w:rsid w:val="00062BD6"/>
    <w:rsid w:val="0006315C"/>
    <w:rsid w:val="00066F73"/>
    <w:rsid w:val="00067C86"/>
    <w:rsid w:val="00074243"/>
    <w:rsid w:val="00080572"/>
    <w:rsid w:val="0008301B"/>
    <w:rsid w:val="00085F73"/>
    <w:rsid w:val="000860F3"/>
    <w:rsid w:val="00092BF3"/>
    <w:rsid w:val="00094A8E"/>
    <w:rsid w:val="00096878"/>
    <w:rsid w:val="000A01B3"/>
    <w:rsid w:val="000A3282"/>
    <w:rsid w:val="000A3588"/>
    <w:rsid w:val="000B54DE"/>
    <w:rsid w:val="000C1399"/>
    <w:rsid w:val="000C4A78"/>
    <w:rsid w:val="000D18B5"/>
    <w:rsid w:val="000D2512"/>
    <w:rsid w:val="000D5780"/>
    <w:rsid w:val="000D6390"/>
    <w:rsid w:val="000E0979"/>
    <w:rsid w:val="000E3B26"/>
    <w:rsid w:val="000F05BB"/>
    <w:rsid w:val="000F1539"/>
    <w:rsid w:val="000F2B66"/>
    <w:rsid w:val="00101E7C"/>
    <w:rsid w:val="0011447C"/>
    <w:rsid w:val="001150C3"/>
    <w:rsid w:val="00117AC5"/>
    <w:rsid w:val="00121426"/>
    <w:rsid w:val="001215DE"/>
    <w:rsid w:val="001218D0"/>
    <w:rsid w:val="00123C2A"/>
    <w:rsid w:val="00125BF3"/>
    <w:rsid w:val="001306C9"/>
    <w:rsid w:val="00131E25"/>
    <w:rsid w:val="00135580"/>
    <w:rsid w:val="0013773C"/>
    <w:rsid w:val="0014024F"/>
    <w:rsid w:val="001426FB"/>
    <w:rsid w:val="001427F0"/>
    <w:rsid w:val="00144FBA"/>
    <w:rsid w:val="001545B2"/>
    <w:rsid w:val="001561CE"/>
    <w:rsid w:val="00160AEF"/>
    <w:rsid w:val="00161067"/>
    <w:rsid w:val="00162CFD"/>
    <w:rsid w:val="00165424"/>
    <w:rsid w:val="0016782E"/>
    <w:rsid w:val="0017096A"/>
    <w:rsid w:val="00172144"/>
    <w:rsid w:val="0017346C"/>
    <w:rsid w:val="00183CE2"/>
    <w:rsid w:val="00184056"/>
    <w:rsid w:val="001A0385"/>
    <w:rsid w:val="001A292B"/>
    <w:rsid w:val="001A2949"/>
    <w:rsid w:val="001A44DC"/>
    <w:rsid w:val="001A4B40"/>
    <w:rsid w:val="001A557D"/>
    <w:rsid w:val="001A76BA"/>
    <w:rsid w:val="001A7FA2"/>
    <w:rsid w:val="001B1C99"/>
    <w:rsid w:val="001B539C"/>
    <w:rsid w:val="001B6DED"/>
    <w:rsid w:val="001C532D"/>
    <w:rsid w:val="001C637F"/>
    <w:rsid w:val="001D408D"/>
    <w:rsid w:val="001D69CC"/>
    <w:rsid w:val="001E41D7"/>
    <w:rsid w:val="001E5BDF"/>
    <w:rsid w:val="001E719E"/>
    <w:rsid w:val="001F6012"/>
    <w:rsid w:val="001F6920"/>
    <w:rsid w:val="001F6EDF"/>
    <w:rsid w:val="00200B1D"/>
    <w:rsid w:val="00201C2B"/>
    <w:rsid w:val="002032E4"/>
    <w:rsid w:val="00204043"/>
    <w:rsid w:val="002148EB"/>
    <w:rsid w:val="00215BFB"/>
    <w:rsid w:val="00216641"/>
    <w:rsid w:val="002176E8"/>
    <w:rsid w:val="0022436E"/>
    <w:rsid w:val="00225A4B"/>
    <w:rsid w:val="002315CA"/>
    <w:rsid w:val="00231968"/>
    <w:rsid w:val="0023227F"/>
    <w:rsid w:val="00236FF7"/>
    <w:rsid w:val="00240743"/>
    <w:rsid w:val="002409FD"/>
    <w:rsid w:val="0026478D"/>
    <w:rsid w:val="0026664A"/>
    <w:rsid w:val="00274F4B"/>
    <w:rsid w:val="00283795"/>
    <w:rsid w:val="002838F8"/>
    <w:rsid w:val="00290EB2"/>
    <w:rsid w:val="00292E0D"/>
    <w:rsid w:val="0029640B"/>
    <w:rsid w:val="002A1AA6"/>
    <w:rsid w:val="002A4F51"/>
    <w:rsid w:val="002A556D"/>
    <w:rsid w:val="002B1C19"/>
    <w:rsid w:val="002B2DBB"/>
    <w:rsid w:val="002B683B"/>
    <w:rsid w:val="002B78A1"/>
    <w:rsid w:val="002C4FA5"/>
    <w:rsid w:val="002C6577"/>
    <w:rsid w:val="002C6834"/>
    <w:rsid w:val="002C79A3"/>
    <w:rsid w:val="002D0F90"/>
    <w:rsid w:val="002D245A"/>
    <w:rsid w:val="002D4B63"/>
    <w:rsid w:val="002D4D49"/>
    <w:rsid w:val="002D5586"/>
    <w:rsid w:val="002D7096"/>
    <w:rsid w:val="002E0F06"/>
    <w:rsid w:val="002F5E23"/>
    <w:rsid w:val="00301AA7"/>
    <w:rsid w:val="0030280E"/>
    <w:rsid w:val="00302878"/>
    <w:rsid w:val="003035F6"/>
    <w:rsid w:val="00303CBE"/>
    <w:rsid w:val="00305862"/>
    <w:rsid w:val="00313BA0"/>
    <w:rsid w:val="00313F31"/>
    <w:rsid w:val="00314B02"/>
    <w:rsid w:val="003225C9"/>
    <w:rsid w:val="0032260E"/>
    <w:rsid w:val="00323B28"/>
    <w:rsid w:val="003245B2"/>
    <w:rsid w:val="00324F82"/>
    <w:rsid w:val="00326C2B"/>
    <w:rsid w:val="00342B2F"/>
    <w:rsid w:val="00345A68"/>
    <w:rsid w:val="0034770A"/>
    <w:rsid w:val="00357876"/>
    <w:rsid w:val="00363149"/>
    <w:rsid w:val="00364283"/>
    <w:rsid w:val="0036639D"/>
    <w:rsid w:val="00366A84"/>
    <w:rsid w:val="00382193"/>
    <w:rsid w:val="0038493A"/>
    <w:rsid w:val="00390CD5"/>
    <w:rsid w:val="00393744"/>
    <w:rsid w:val="003977A3"/>
    <w:rsid w:val="003A23DA"/>
    <w:rsid w:val="003A6808"/>
    <w:rsid w:val="003B21D3"/>
    <w:rsid w:val="003C17D1"/>
    <w:rsid w:val="003C54A5"/>
    <w:rsid w:val="003C6E22"/>
    <w:rsid w:val="003D02C2"/>
    <w:rsid w:val="003D1328"/>
    <w:rsid w:val="003D46B6"/>
    <w:rsid w:val="003D6024"/>
    <w:rsid w:val="003E06E4"/>
    <w:rsid w:val="003E2448"/>
    <w:rsid w:val="003E3A21"/>
    <w:rsid w:val="003E7694"/>
    <w:rsid w:val="003F16A6"/>
    <w:rsid w:val="003F2659"/>
    <w:rsid w:val="003F3F33"/>
    <w:rsid w:val="004028F6"/>
    <w:rsid w:val="004033DE"/>
    <w:rsid w:val="00403468"/>
    <w:rsid w:val="004050E7"/>
    <w:rsid w:val="00406899"/>
    <w:rsid w:val="0040753A"/>
    <w:rsid w:val="00412FD3"/>
    <w:rsid w:val="004156A2"/>
    <w:rsid w:val="00426400"/>
    <w:rsid w:val="004279A6"/>
    <w:rsid w:val="00431FC3"/>
    <w:rsid w:val="0043399C"/>
    <w:rsid w:val="004356E6"/>
    <w:rsid w:val="00435D4B"/>
    <w:rsid w:val="0044138A"/>
    <w:rsid w:val="00442975"/>
    <w:rsid w:val="00445AEF"/>
    <w:rsid w:val="00446BA7"/>
    <w:rsid w:val="00447151"/>
    <w:rsid w:val="004520C9"/>
    <w:rsid w:val="00452634"/>
    <w:rsid w:val="00454831"/>
    <w:rsid w:val="00455526"/>
    <w:rsid w:val="004620BA"/>
    <w:rsid w:val="00462BC1"/>
    <w:rsid w:val="00473FF6"/>
    <w:rsid w:val="00477197"/>
    <w:rsid w:val="00477D80"/>
    <w:rsid w:val="00483332"/>
    <w:rsid w:val="00491DF6"/>
    <w:rsid w:val="0049618D"/>
    <w:rsid w:val="004A2141"/>
    <w:rsid w:val="004A2BAF"/>
    <w:rsid w:val="004A46F2"/>
    <w:rsid w:val="004A7FA8"/>
    <w:rsid w:val="004B23F3"/>
    <w:rsid w:val="004B3120"/>
    <w:rsid w:val="004B6793"/>
    <w:rsid w:val="004B790A"/>
    <w:rsid w:val="004C2AE9"/>
    <w:rsid w:val="004C4A76"/>
    <w:rsid w:val="004C4B01"/>
    <w:rsid w:val="004D1BEB"/>
    <w:rsid w:val="004D2970"/>
    <w:rsid w:val="004D3F41"/>
    <w:rsid w:val="004D4169"/>
    <w:rsid w:val="004D579E"/>
    <w:rsid w:val="004D5F42"/>
    <w:rsid w:val="004D7034"/>
    <w:rsid w:val="004E2FE2"/>
    <w:rsid w:val="004E7012"/>
    <w:rsid w:val="004F226D"/>
    <w:rsid w:val="004F2F3D"/>
    <w:rsid w:val="00501DD0"/>
    <w:rsid w:val="005058B7"/>
    <w:rsid w:val="00506239"/>
    <w:rsid w:val="005166AF"/>
    <w:rsid w:val="005204F9"/>
    <w:rsid w:val="0052550D"/>
    <w:rsid w:val="0052644C"/>
    <w:rsid w:val="00531059"/>
    <w:rsid w:val="005328ED"/>
    <w:rsid w:val="00532D8C"/>
    <w:rsid w:val="005412EB"/>
    <w:rsid w:val="005420E3"/>
    <w:rsid w:val="0054629A"/>
    <w:rsid w:val="00547BA8"/>
    <w:rsid w:val="00550749"/>
    <w:rsid w:val="0055276E"/>
    <w:rsid w:val="00561061"/>
    <w:rsid w:val="00562D8B"/>
    <w:rsid w:val="005650E7"/>
    <w:rsid w:val="00567132"/>
    <w:rsid w:val="00572EC5"/>
    <w:rsid w:val="00586928"/>
    <w:rsid w:val="00595437"/>
    <w:rsid w:val="005A5463"/>
    <w:rsid w:val="005B2FD9"/>
    <w:rsid w:val="005C3C62"/>
    <w:rsid w:val="005C69C2"/>
    <w:rsid w:val="005D2FC1"/>
    <w:rsid w:val="005D7C6C"/>
    <w:rsid w:val="005F0F00"/>
    <w:rsid w:val="00600BB7"/>
    <w:rsid w:val="0060197E"/>
    <w:rsid w:val="00604C09"/>
    <w:rsid w:val="006074D9"/>
    <w:rsid w:val="0061018C"/>
    <w:rsid w:val="00612ACB"/>
    <w:rsid w:val="00613453"/>
    <w:rsid w:val="00616216"/>
    <w:rsid w:val="00620629"/>
    <w:rsid w:val="00621712"/>
    <w:rsid w:val="00622C61"/>
    <w:rsid w:val="006249BD"/>
    <w:rsid w:val="0062560B"/>
    <w:rsid w:val="00626947"/>
    <w:rsid w:val="006325D9"/>
    <w:rsid w:val="00634EAB"/>
    <w:rsid w:val="006412E5"/>
    <w:rsid w:val="006413A2"/>
    <w:rsid w:val="006414D6"/>
    <w:rsid w:val="00644ACD"/>
    <w:rsid w:val="00651454"/>
    <w:rsid w:val="0065454E"/>
    <w:rsid w:val="00655500"/>
    <w:rsid w:val="0065750C"/>
    <w:rsid w:val="00665779"/>
    <w:rsid w:val="00666337"/>
    <w:rsid w:val="00675A3C"/>
    <w:rsid w:val="0068280E"/>
    <w:rsid w:val="00683B4A"/>
    <w:rsid w:val="006840F8"/>
    <w:rsid w:val="00685A18"/>
    <w:rsid w:val="00690971"/>
    <w:rsid w:val="00692A51"/>
    <w:rsid w:val="006966E5"/>
    <w:rsid w:val="006A1451"/>
    <w:rsid w:val="006A207E"/>
    <w:rsid w:val="006B45B0"/>
    <w:rsid w:val="006B65B3"/>
    <w:rsid w:val="006C0B0D"/>
    <w:rsid w:val="006C0FFC"/>
    <w:rsid w:val="006C550D"/>
    <w:rsid w:val="006C71FB"/>
    <w:rsid w:val="006C7644"/>
    <w:rsid w:val="006D059D"/>
    <w:rsid w:val="006D42D8"/>
    <w:rsid w:val="006D4D1F"/>
    <w:rsid w:val="006D6B5D"/>
    <w:rsid w:val="006D70F5"/>
    <w:rsid w:val="006E12F0"/>
    <w:rsid w:val="006F3F94"/>
    <w:rsid w:val="0070379E"/>
    <w:rsid w:val="0070588B"/>
    <w:rsid w:val="0070595F"/>
    <w:rsid w:val="007061CE"/>
    <w:rsid w:val="00707D9E"/>
    <w:rsid w:val="0071107C"/>
    <w:rsid w:val="007135F5"/>
    <w:rsid w:val="007148DC"/>
    <w:rsid w:val="0071735E"/>
    <w:rsid w:val="00717B43"/>
    <w:rsid w:val="00717E14"/>
    <w:rsid w:val="00722360"/>
    <w:rsid w:val="00724036"/>
    <w:rsid w:val="00725E80"/>
    <w:rsid w:val="00727FD2"/>
    <w:rsid w:val="00733706"/>
    <w:rsid w:val="0073462C"/>
    <w:rsid w:val="00760150"/>
    <w:rsid w:val="0076175F"/>
    <w:rsid w:val="007621AA"/>
    <w:rsid w:val="00766491"/>
    <w:rsid w:val="00767072"/>
    <w:rsid w:val="00773582"/>
    <w:rsid w:val="00775120"/>
    <w:rsid w:val="0077597D"/>
    <w:rsid w:val="00780D83"/>
    <w:rsid w:val="00783247"/>
    <w:rsid w:val="00783D0A"/>
    <w:rsid w:val="007849C8"/>
    <w:rsid w:val="00795F57"/>
    <w:rsid w:val="00796D57"/>
    <w:rsid w:val="007A1011"/>
    <w:rsid w:val="007A2084"/>
    <w:rsid w:val="007A7E60"/>
    <w:rsid w:val="007B1541"/>
    <w:rsid w:val="007B3E6F"/>
    <w:rsid w:val="007B7340"/>
    <w:rsid w:val="007B7B8F"/>
    <w:rsid w:val="007C27F6"/>
    <w:rsid w:val="007C49EE"/>
    <w:rsid w:val="007C76FC"/>
    <w:rsid w:val="007C7751"/>
    <w:rsid w:val="007D6717"/>
    <w:rsid w:val="007E515A"/>
    <w:rsid w:val="007E731E"/>
    <w:rsid w:val="007F0329"/>
    <w:rsid w:val="007F2A48"/>
    <w:rsid w:val="007F3E3C"/>
    <w:rsid w:val="007F3FA2"/>
    <w:rsid w:val="007F5018"/>
    <w:rsid w:val="007F65A2"/>
    <w:rsid w:val="00802920"/>
    <w:rsid w:val="00802E7C"/>
    <w:rsid w:val="00805003"/>
    <w:rsid w:val="00814411"/>
    <w:rsid w:val="0081491C"/>
    <w:rsid w:val="00817AB8"/>
    <w:rsid w:val="00817C55"/>
    <w:rsid w:val="0082088C"/>
    <w:rsid w:val="00822708"/>
    <w:rsid w:val="00827199"/>
    <w:rsid w:val="00833370"/>
    <w:rsid w:val="0083652F"/>
    <w:rsid w:val="0084450A"/>
    <w:rsid w:val="00850AA1"/>
    <w:rsid w:val="00852C40"/>
    <w:rsid w:val="00854D33"/>
    <w:rsid w:val="00855AB1"/>
    <w:rsid w:val="00855F29"/>
    <w:rsid w:val="00860D3C"/>
    <w:rsid w:val="0086319D"/>
    <w:rsid w:val="008639F5"/>
    <w:rsid w:val="0086518E"/>
    <w:rsid w:val="00870C76"/>
    <w:rsid w:val="00872B48"/>
    <w:rsid w:val="0087595D"/>
    <w:rsid w:val="00875F89"/>
    <w:rsid w:val="0087774C"/>
    <w:rsid w:val="0088243B"/>
    <w:rsid w:val="0088598A"/>
    <w:rsid w:val="008902D2"/>
    <w:rsid w:val="00891C58"/>
    <w:rsid w:val="00895B06"/>
    <w:rsid w:val="008A1EB5"/>
    <w:rsid w:val="008A2726"/>
    <w:rsid w:val="008B2A48"/>
    <w:rsid w:val="008B69FA"/>
    <w:rsid w:val="008C06B4"/>
    <w:rsid w:val="008C14CF"/>
    <w:rsid w:val="008C7766"/>
    <w:rsid w:val="008D3616"/>
    <w:rsid w:val="008D6CC3"/>
    <w:rsid w:val="008E201E"/>
    <w:rsid w:val="008E4EF2"/>
    <w:rsid w:val="008F400C"/>
    <w:rsid w:val="008F53F7"/>
    <w:rsid w:val="008F766C"/>
    <w:rsid w:val="00901FAB"/>
    <w:rsid w:val="009059B5"/>
    <w:rsid w:val="009079F7"/>
    <w:rsid w:val="00913FB5"/>
    <w:rsid w:val="00920E1E"/>
    <w:rsid w:val="009228A7"/>
    <w:rsid w:val="0092427F"/>
    <w:rsid w:val="009264B8"/>
    <w:rsid w:val="009271A3"/>
    <w:rsid w:val="0092776A"/>
    <w:rsid w:val="0093199C"/>
    <w:rsid w:val="00933C2D"/>
    <w:rsid w:val="009352D9"/>
    <w:rsid w:val="00935EDF"/>
    <w:rsid w:val="00937AEA"/>
    <w:rsid w:val="00940904"/>
    <w:rsid w:val="009458CE"/>
    <w:rsid w:val="00945F7C"/>
    <w:rsid w:val="0095071C"/>
    <w:rsid w:val="00961F57"/>
    <w:rsid w:val="00964D24"/>
    <w:rsid w:val="009656E6"/>
    <w:rsid w:val="00970B88"/>
    <w:rsid w:val="00970BF8"/>
    <w:rsid w:val="009741FC"/>
    <w:rsid w:val="00974967"/>
    <w:rsid w:val="0098377E"/>
    <w:rsid w:val="0098386C"/>
    <w:rsid w:val="009857BA"/>
    <w:rsid w:val="00990F52"/>
    <w:rsid w:val="009948FC"/>
    <w:rsid w:val="00996F48"/>
    <w:rsid w:val="009A00D8"/>
    <w:rsid w:val="009A5EA8"/>
    <w:rsid w:val="009B1D55"/>
    <w:rsid w:val="009B4D05"/>
    <w:rsid w:val="009B527E"/>
    <w:rsid w:val="009B7549"/>
    <w:rsid w:val="009C0758"/>
    <w:rsid w:val="009C3DD0"/>
    <w:rsid w:val="009C5470"/>
    <w:rsid w:val="009C6A65"/>
    <w:rsid w:val="009C72F6"/>
    <w:rsid w:val="009C76E2"/>
    <w:rsid w:val="009C7CFC"/>
    <w:rsid w:val="009D0F48"/>
    <w:rsid w:val="009D66A9"/>
    <w:rsid w:val="009D7B16"/>
    <w:rsid w:val="009D7C1C"/>
    <w:rsid w:val="009E3981"/>
    <w:rsid w:val="009E3EA1"/>
    <w:rsid w:val="009E4704"/>
    <w:rsid w:val="009E607C"/>
    <w:rsid w:val="009E6DFA"/>
    <w:rsid w:val="009F3EC0"/>
    <w:rsid w:val="009F77E1"/>
    <w:rsid w:val="009F7FDE"/>
    <w:rsid w:val="00A03102"/>
    <w:rsid w:val="00A064F9"/>
    <w:rsid w:val="00A0734E"/>
    <w:rsid w:val="00A1047B"/>
    <w:rsid w:val="00A11744"/>
    <w:rsid w:val="00A1288D"/>
    <w:rsid w:val="00A134E1"/>
    <w:rsid w:val="00A157F3"/>
    <w:rsid w:val="00A1612B"/>
    <w:rsid w:val="00A16D38"/>
    <w:rsid w:val="00A2532F"/>
    <w:rsid w:val="00A3540F"/>
    <w:rsid w:val="00A366BE"/>
    <w:rsid w:val="00A37855"/>
    <w:rsid w:val="00A41AE3"/>
    <w:rsid w:val="00A43B15"/>
    <w:rsid w:val="00A44A9D"/>
    <w:rsid w:val="00A44E67"/>
    <w:rsid w:val="00A5240B"/>
    <w:rsid w:val="00A52617"/>
    <w:rsid w:val="00A52BEE"/>
    <w:rsid w:val="00A53161"/>
    <w:rsid w:val="00A6060C"/>
    <w:rsid w:val="00A609D0"/>
    <w:rsid w:val="00A638E6"/>
    <w:rsid w:val="00A7179E"/>
    <w:rsid w:val="00A74094"/>
    <w:rsid w:val="00A75B30"/>
    <w:rsid w:val="00A80D5D"/>
    <w:rsid w:val="00A8317E"/>
    <w:rsid w:val="00A84792"/>
    <w:rsid w:val="00A84F15"/>
    <w:rsid w:val="00A87442"/>
    <w:rsid w:val="00A91BBC"/>
    <w:rsid w:val="00A92897"/>
    <w:rsid w:val="00A94683"/>
    <w:rsid w:val="00A94EE8"/>
    <w:rsid w:val="00A953B3"/>
    <w:rsid w:val="00A97369"/>
    <w:rsid w:val="00AA10B0"/>
    <w:rsid w:val="00AA20D5"/>
    <w:rsid w:val="00AA4801"/>
    <w:rsid w:val="00AA5E66"/>
    <w:rsid w:val="00AA61A8"/>
    <w:rsid w:val="00AB4F21"/>
    <w:rsid w:val="00AC14B1"/>
    <w:rsid w:val="00AC24B8"/>
    <w:rsid w:val="00AC39DC"/>
    <w:rsid w:val="00AC3F39"/>
    <w:rsid w:val="00AC7961"/>
    <w:rsid w:val="00AD0663"/>
    <w:rsid w:val="00AD19EE"/>
    <w:rsid w:val="00AD67B6"/>
    <w:rsid w:val="00AF054D"/>
    <w:rsid w:val="00AF1E34"/>
    <w:rsid w:val="00B01563"/>
    <w:rsid w:val="00B01A4C"/>
    <w:rsid w:val="00B0225D"/>
    <w:rsid w:val="00B02E54"/>
    <w:rsid w:val="00B04215"/>
    <w:rsid w:val="00B04BBC"/>
    <w:rsid w:val="00B1001F"/>
    <w:rsid w:val="00B10A83"/>
    <w:rsid w:val="00B1120D"/>
    <w:rsid w:val="00B146B6"/>
    <w:rsid w:val="00B157F7"/>
    <w:rsid w:val="00B17612"/>
    <w:rsid w:val="00B2006C"/>
    <w:rsid w:val="00B26B89"/>
    <w:rsid w:val="00B27250"/>
    <w:rsid w:val="00B30245"/>
    <w:rsid w:val="00B3057A"/>
    <w:rsid w:val="00B32E0D"/>
    <w:rsid w:val="00B41B1C"/>
    <w:rsid w:val="00B41D6A"/>
    <w:rsid w:val="00B43109"/>
    <w:rsid w:val="00B43F27"/>
    <w:rsid w:val="00B53259"/>
    <w:rsid w:val="00B53AB8"/>
    <w:rsid w:val="00B55F7E"/>
    <w:rsid w:val="00B57037"/>
    <w:rsid w:val="00B62E3B"/>
    <w:rsid w:val="00B64C34"/>
    <w:rsid w:val="00B71BC9"/>
    <w:rsid w:val="00B72010"/>
    <w:rsid w:val="00B73BAA"/>
    <w:rsid w:val="00B74F7E"/>
    <w:rsid w:val="00B74F97"/>
    <w:rsid w:val="00B753F4"/>
    <w:rsid w:val="00B848A6"/>
    <w:rsid w:val="00B85AC2"/>
    <w:rsid w:val="00B87D8B"/>
    <w:rsid w:val="00B90923"/>
    <w:rsid w:val="00B912F3"/>
    <w:rsid w:val="00B93074"/>
    <w:rsid w:val="00B93355"/>
    <w:rsid w:val="00B94C8C"/>
    <w:rsid w:val="00BA0C0E"/>
    <w:rsid w:val="00BA2C2F"/>
    <w:rsid w:val="00BA330C"/>
    <w:rsid w:val="00BB05C6"/>
    <w:rsid w:val="00BB2A88"/>
    <w:rsid w:val="00BE24EC"/>
    <w:rsid w:val="00BE33C2"/>
    <w:rsid w:val="00BE45B0"/>
    <w:rsid w:val="00BE60BF"/>
    <w:rsid w:val="00BF0373"/>
    <w:rsid w:val="00BF0420"/>
    <w:rsid w:val="00BF6080"/>
    <w:rsid w:val="00C03042"/>
    <w:rsid w:val="00C04CFA"/>
    <w:rsid w:val="00C05054"/>
    <w:rsid w:val="00C05D2A"/>
    <w:rsid w:val="00C12AF3"/>
    <w:rsid w:val="00C12D8F"/>
    <w:rsid w:val="00C1428C"/>
    <w:rsid w:val="00C2716A"/>
    <w:rsid w:val="00C310A4"/>
    <w:rsid w:val="00C3293C"/>
    <w:rsid w:val="00C34E25"/>
    <w:rsid w:val="00C35F73"/>
    <w:rsid w:val="00C426B3"/>
    <w:rsid w:val="00C461C1"/>
    <w:rsid w:val="00C46239"/>
    <w:rsid w:val="00C50802"/>
    <w:rsid w:val="00C53738"/>
    <w:rsid w:val="00C56641"/>
    <w:rsid w:val="00C572A8"/>
    <w:rsid w:val="00C5739E"/>
    <w:rsid w:val="00C63193"/>
    <w:rsid w:val="00C631BB"/>
    <w:rsid w:val="00C65647"/>
    <w:rsid w:val="00C67B34"/>
    <w:rsid w:val="00C73BD8"/>
    <w:rsid w:val="00C8398E"/>
    <w:rsid w:val="00C874FD"/>
    <w:rsid w:val="00C92874"/>
    <w:rsid w:val="00C94624"/>
    <w:rsid w:val="00C9467B"/>
    <w:rsid w:val="00CA0178"/>
    <w:rsid w:val="00CA166F"/>
    <w:rsid w:val="00CA254C"/>
    <w:rsid w:val="00CA3414"/>
    <w:rsid w:val="00CA61C2"/>
    <w:rsid w:val="00CB03A1"/>
    <w:rsid w:val="00CB4739"/>
    <w:rsid w:val="00CC12E1"/>
    <w:rsid w:val="00CC3006"/>
    <w:rsid w:val="00CC36DA"/>
    <w:rsid w:val="00CC682B"/>
    <w:rsid w:val="00CD0088"/>
    <w:rsid w:val="00CD2709"/>
    <w:rsid w:val="00CD2B2A"/>
    <w:rsid w:val="00CD2C7E"/>
    <w:rsid w:val="00CD3F14"/>
    <w:rsid w:val="00CD47F7"/>
    <w:rsid w:val="00CD529E"/>
    <w:rsid w:val="00CE4BA4"/>
    <w:rsid w:val="00CE5676"/>
    <w:rsid w:val="00CF3C08"/>
    <w:rsid w:val="00CF56D3"/>
    <w:rsid w:val="00D00C85"/>
    <w:rsid w:val="00D00FF6"/>
    <w:rsid w:val="00D04DE6"/>
    <w:rsid w:val="00D07A48"/>
    <w:rsid w:val="00D111B6"/>
    <w:rsid w:val="00D15086"/>
    <w:rsid w:val="00D22430"/>
    <w:rsid w:val="00D30609"/>
    <w:rsid w:val="00D31124"/>
    <w:rsid w:val="00D313BF"/>
    <w:rsid w:val="00D34D96"/>
    <w:rsid w:val="00D43E35"/>
    <w:rsid w:val="00D44DA0"/>
    <w:rsid w:val="00D473BF"/>
    <w:rsid w:val="00D476E6"/>
    <w:rsid w:val="00D50A48"/>
    <w:rsid w:val="00D50E7E"/>
    <w:rsid w:val="00D540DE"/>
    <w:rsid w:val="00D56642"/>
    <w:rsid w:val="00D63634"/>
    <w:rsid w:val="00D66C21"/>
    <w:rsid w:val="00D773FF"/>
    <w:rsid w:val="00D80C7B"/>
    <w:rsid w:val="00D903F4"/>
    <w:rsid w:val="00D90581"/>
    <w:rsid w:val="00D912D1"/>
    <w:rsid w:val="00D91BBB"/>
    <w:rsid w:val="00D937AE"/>
    <w:rsid w:val="00D9543A"/>
    <w:rsid w:val="00D96104"/>
    <w:rsid w:val="00DA02EF"/>
    <w:rsid w:val="00DA52A2"/>
    <w:rsid w:val="00DB0B93"/>
    <w:rsid w:val="00DB0F34"/>
    <w:rsid w:val="00DB3E83"/>
    <w:rsid w:val="00DB471F"/>
    <w:rsid w:val="00DB570D"/>
    <w:rsid w:val="00DB5CBD"/>
    <w:rsid w:val="00DB6EAE"/>
    <w:rsid w:val="00DC0535"/>
    <w:rsid w:val="00DC2D74"/>
    <w:rsid w:val="00DD310C"/>
    <w:rsid w:val="00DD4788"/>
    <w:rsid w:val="00DD6EC2"/>
    <w:rsid w:val="00DE4399"/>
    <w:rsid w:val="00DE4AB3"/>
    <w:rsid w:val="00DE7746"/>
    <w:rsid w:val="00DE7E93"/>
    <w:rsid w:val="00DF4AAC"/>
    <w:rsid w:val="00E0021B"/>
    <w:rsid w:val="00E02E5B"/>
    <w:rsid w:val="00E03D95"/>
    <w:rsid w:val="00E050FD"/>
    <w:rsid w:val="00E11FDA"/>
    <w:rsid w:val="00E15903"/>
    <w:rsid w:val="00E20ED2"/>
    <w:rsid w:val="00E2492D"/>
    <w:rsid w:val="00E24E6C"/>
    <w:rsid w:val="00E35F49"/>
    <w:rsid w:val="00E36126"/>
    <w:rsid w:val="00E41B62"/>
    <w:rsid w:val="00E42246"/>
    <w:rsid w:val="00E4248C"/>
    <w:rsid w:val="00E42DF1"/>
    <w:rsid w:val="00E4317A"/>
    <w:rsid w:val="00E43F97"/>
    <w:rsid w:val="00E456F5"/>
    <w:rsid w:val="00E473DD"/>
    <w:rsid w:val="00E50D5F"/>
    <w:rsid w:val="00E51917"/>
    <w:rsid w:val="00E5199E"/>
    <w:rsid w:val="00E51CDC"/>
    <w:rsid w:val="00E56521"/>
    <w:rsid w:val="00E57388"/>
    <w:rsid w:val="00E730CB"/>
    <w:rsid w:val="00E81FD4"/>
    <w:rsid w:val="00E82E9C"/>
    <w:rsid w:val="00E837D1"/>
    <w:rsid w:val="00E85587"/>
    <w:rsid w:val="00E87F04"/>
    <w:rsid w:val="00E92595"/>
    <w:rsid w:val="00E936D0"/>
    <w:rsid w:val="00E945D3"/>
    <w:rsid w:val="00E947D6"/>
    <w:rsid w:val="00EA5760"/>
    <w:rsid w:val="00EB68A3"/>
    <w:rsid w:val="00EB6E2D"/>
    <w:rsid w:val="00EB7733"/>
    <w:rsid w:val="00EC1482"/>
    <w:rsid w:val="00EC17AD"/>
    <w:rsid w:val="00EC3D21"/>
    <w:rsid w:val="00EC40C7"/>
    <w:rsid w:val="00EC4C77"/>
    <w:rsid w:val="00EC6283"/>
    <w:rsid w:val="00EC6596"/>
    <w:rsid w:val="00EC7816"/>
    <w:rsid w:val="00ED0B75"/>
    <w:rsid w:val="00ED730A"/>
    <w:rsid w:val="00EE5DAD"/>
    <w:rsid w:val="00EF480E"/>
    <w:rsid w:val="00EF5A83"/>
    <w:rsid w:val="00EF5F2B"/>
    <w:rsid w:val="00EF6F2E"/>
    <w:rsid w:val="00F11928"/>
    <w:rsid w:val="00F14F77"/>
    <w:rsid w:val="00F174CC"/>
    <w:rsid w:val="00F20EB6"/>
    <w:rsid w:val="00F22CD6"/>
    <w:rsid w:val="00F2488A"/>
    <w:rsid w:val="00F2570F"/>
    <w:rsid w:val="00F30D6C"/>
    <w:rsid w:val="00F35F55"/>
    <w:rsid w:val="00F36E4A"/>
    <w:rsid w:val="00F42172"/>
    <w:rsid w:val="00F43606"/>
    <w:rsid w:val="00F4430B"/>
    <w:rsid w:val="00F444C2"/>
    <w:rsid w:val="00F50591"/>
    <w:rsid w:val="00F51D24"/>
    <w:rsid w:val="00F51F3C"/>
    <w:rsid w:val="00F5290B"/>
    <w:rsid w:val="00F53EA8"/>
    <w:rsid w:val="00F54D2B"/>
    <w:rsid w:val="00F61251"/>
    <w:rsid w:val="00F628E4"/>
    <w:rsid w:val="00F747D7"/>
    <w:rsid w:val="00F80FB5"/>
    <w:rsid w:val="00F82B8E"/>
    <w:rsid w:val="00F84E88"/>
    <w:rsid w:val="00F861F8"/>
    <w:rsid w:val="00F97D32"/>
    <w:rsid w:val="00FA00C3"/>
    <w:rsid w:val="00FA02A4"/>
    <w:rsid w:val="00FA0AA6"/>
    <w:rsid w:val="00FA2E90"/>
    <w:rsid w:val="00FA428A"/>
    <w:rsid w:val="00FA48D6"/>
    <w:rsid w:val="00FB23E5"/>
    <w:rsid w:val="00FB2856"/>
    <w:rsid w:val="00FC0FFB"/>
    <w:rsid w:val="00FC3A0D"/>
    <w:rsid w:val="00FC6E82"/>
    <w:rsid w:val="00FD032E"/>
    <w:rsid w:val="00FD03DA"/>
    <w:rsid w:val="00FD2925"/>
    <w:rsid w:val="00FD41E4"/>
    <w:rsid w:val="00FD5929"/>
    <w:rsid w:val="00FD60D4"/>
    <w:rsid w:val="00FE0C83"/>
    <w:rsid w:val="00FE207E"/>
    <w:rsid w:val="00FE213E"/>
    <w:rsid w:val="00FE23A2"/>
    <w:rsid w:val="00FE3F31"/>
    <w:rsid w:val="00FE5720"/>
    <w:rsid w:val="00FE6CDB"/>
    <w:rsid w:val="00FE73AD"/>
    <w:rsid w:val="00FF529B"/>
    <w:rsid w:val="00FF5DE9"/>
    <w:rsid w:val="015B2436"/>
    <w:rsid w:val="044302B6"/>
    <w:rsid w:val="055D0E43"/>
    <w:rsid w:val="099B9CE4"/>
    <w:rsid w:val="0BB64329"/>
    <w:rsid w:val="0BEA7050"/>
    <w:rsid w:val="0C847227"/>
    <w:rsid w:val="0E6E1FE9"/>
    <w:rsid w:val="11809CD9"/>
    <w:rsid w:val="11817118"/>
    <w:rsid w:val="14023A21"/>
    <w:rsid w:val="17459BE9"/>
    <w:rsid w:val="1A6B15CF"/>
    <w:rsid w:val="1ADDEDCA"/>
    <w:rsid w:val="1C168021"/>
    <w:rsid w:val="1CD4729C"/>
    <w:rsid w:val="1DF76753"/>
    <w:rsid w:val="215F722E"/>
    <w:rsid w:val="22C916E5"/>
    <w:rsid w:val="2435FF6E"/>
    <w:rsid w:val="253E7918"/>
    <w:rsid w:val="258B79A2"/>
    <w:rsid w:val="262AAA80"/>
    <w:rsid w:val="2718098D"/>
    <w:rsid w:val="27603B0A"/>
    <w:rsid w:val="28D433D0"/>
    <w:rsid w:val="28E95746"/>
    <w:rsid w:val="290B3538"/>
    <w:rsid w:val="29C85A85"/>
    <w:rsid w:val="2A7E0CD5"/>
    <w:rsid w:val="2B4182C3"/>
    <w:rsid w:val="2BD4264B"/>
    <w:rsid w:val="2C698626"/>
    <w:rsid w:val="2DB651E7"/>
    <w:rsid w:val="30B4DA91"/>
    <w:rsid w:val="30DDEA62"/>
    <w:rsid w:val="333BD836"/>
    <w:rsid w:val="346CADF5"/>
    <w:rsid w:val="35449D3A"/>
    <w:rsid w:val="3B3718B9"/>
    <w:rsid w:val="3D0E5C74"/>
    <w:rsid w:val="3D177EB2"/>
    <w:rsid w:val="3DABD94B"/>
    <w:rsid w:val="3F22C75F"/>
    <w:rsid w:val="3F9A80B7"/>
    <w:rsid w:val="41AE659A"/>
    <w:rsid w:val="425249F4"/>
    <w:rsid w:val="49EFC3A1"/>
    <w:rsid w:val="4A9740FB"/>
    <w:rsid w:val="4CE51855"/>
    <w:rsid w:val="54361F81"/>
    <w:rsid w:val="546BABC8"/>
    <w:rsid w:val="54C10A52"/>
    <w:rsid w:val="554E8BDA"/>
    <w:rsid w:val="5590003F"/>
    <w:rsid w:val="5683940C"/>
    <w:rsid w:val="56F46E09"/>
    <w:rsid w:val="5857A658"/>
    <w:rsid w:val="590233AB"/>
    <w:rsid w:val="5940D73E"/>
    <w:rsid w:val="5C2F4562"/>
    <w:rsid w:val="5D3B7832"/>
    <w:rsid w:val="5DC176AA"/>
    <w:rsid w:val="617D5FCB"/>
    <w:rsid w:val="65E48B5D"/>
    <w:rsid w:val="66CFB5B3"/>
    <w:rsid w:val="68C321E2"/>
    <w:rsid w:val="6C59EA56"/>
    <w:rsid w:val="6D99EB20"/>
    <w:rsid w:val="7018D703"/>
    <w:rsid w:val="70626460"/>
    <w:rsid w:val="70DBC4A8"/>
    <w:rsid w:val="7110FE07"/>
    <w:rsid w:val="7842D4E0"/>
    <w:rsid w:val="7A7D86E7"/>
    <w:rsid w:val="7A857846"/>
    <w:rsid w:val="7BE64F6B"/>
    <w:rsid w:val="7CC67F2F"/>
    <w:rsid w:val="7D0391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9AE22"/>
  <w15:chartTrackingRefBased/>
  <w15:docId w15:val="{31684A1B-D0A2-43A5-8310-65E062FD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B30245"/>
    <w:pPr>
      <w:tabs>
        <w:tab w:val="left" w:pos="4320"/>
        <w:tab w:val="right" w:pos="9000"/>
      </w:tabs>
      <w:spacing w:line="288" w:lineRule="auto"/>
      <w:jc w:val="both"/>
    </w:pPr>
    <w:rPr>
      <w:rFonts w:ascii="Tahoma" w:hAnsi="Tahoma"/>
      <w:sz w:val="24"/>
      <w:szCs w:val="24"/>
      <w:lang w:val="de-DE" w:eastAsia="de-DE"/>
    </w:rPr>
  </w:style>
  <w:style w:type="paragraph" w:styleId="berschrift1">
    <w:name w:val="heading 1"/>
    <w:basedOn w:val="Standard"/>
    <w:next w:val="DATextCharStr0"/>
    <w:qFormat/>
    <w:rsid w:val="002D0F90"/>
    <w:pPr>
      <w:keepNext/>
      <w:pageBreakBefore/>
      <w:numPr>
        <w:numId w:val="2"/>
      </w:numPr>
      <w:tabs>
        <w:tab w:val="clear" w:pos="4320"/>
        <w:tab w:val="clear" w:pos="9000"/>
      </w:tabs>
      <w:spacing w:before="240" w:after="120"/>
      <w:jc w:val="left"/>
      <w:outlineLvl w:val="0"/>
    </w:pPr>
    <w:rPr>
      <w:rFonts w:cs="Arial"/>
      <w:b/>
      <w:bCs/>
      <w:caps/>
      <w:kern w:val="32"/>
      <w:sz w:val="32"/>
      <w:szCs w:val="32"/>
    </w:rPr>
  </w:style>
  <w:style w:type="paragraph" w:styleId="berschrift2">
    <w:name w:val="heading 2"/>
    <w:basedOn w:val="Standard"/>
    <w:next w:val="DATextCharStr0"/>
    <w:link w:val="berschrift2Zchn"/>
    <w:qFormat/>
    <w:rsid w:val="00302878"/>
    <w:pPr>
      <w:keepNext/>
      <w:keepLines/>
      <w:numPr>
        <w:ilvl w:val="1"/>
        <w:numId w:val="2"/>
      </w:numPr>
      <w:tabs>
        <w:tab w:val="clear" w:pos="4320"/>
        <w:tab w:val="clear" w:pos="9000"/>
      </w:tabs>
      <w:spacing w:before="360" w:after="240"/>
      <w:jc w:val="left"/>
      <w:outlineLvl w:val="1"/>
    </w:pPr>
    <w:rPr>
      <w:rFonts w:cs="Arial"/>
      <w:b/>
      <w:bCs/>
      <w:iCs/>
      <w:sz w:val="28"/>
      <w:szCs w:val="28"/>
    </w:rPr>
  </w:style>
  <w:style w:type="paragraph" w:styleId="berschrift3">
    <w:name w:val="heading 3"/>
    <w:basedOn w:val="Standard"/>
    <w:next w:val="DATextCharStr0"/>
    <w:qFormat/>
    <w:rsid w:val="0092776A"/>
    <w:pPr>
      <w:keepNext/>
      <w:keepLines/>
      <w:numPr>
        <w:ilvl w:val="2"/>
        <w:numId w:val="2"/>
      </w:numPr>
      <w:tabs>
        <w:tab w:val="clear" w:pos="1418"/>
        <w:tab w:val="clear" w:pos="4320"/>
        <w:tab w:val="clear" w:pos="9000"/>
        <w:tab w:val="left" w:pos="1021"/>
      </w:tabs>
      <w:spacing w:before="240" w:after="60"/>
      <w:ind w:left="1021" w:hanging="1021"/>
      <w:jc w:val="left"/>
      <w:outlineLvl w:val="2"/>
    </w:pPr>
    <w:rPr>
      <w:rFonts w:cs="Arial"/>
      <w:b/>
      <w:bCs/>
      <w:szCs w:val="26"/>
    </w:rPr>
  </w:style>
  <w:style w:type="paragraph" w:styleId="berschrift4">
    <w:name w:val="heading 4"/>
    <w:basedOn w:val="Standard"/>
    <w:next w:val="DATextCharStr0"/>
    <w:qFormat/>
    <w:rsid w:val="00FA2E90"/>
    <w:pPr>
      <w:keepNext/>
      <w:tabs>
        <w:tab w:val="clear" w:pos="4320"/>
        <w:tab w:val="clear" w:pos="9000"/>
      </w:tabs>
      <w:spacing w:before="240" w:after="60"/>
      <w:outlineLvl w:val="3"/>
    </w:pPr>
    <w:rPr>
      <w:b/>
      <w:bCs/>
      <w:szCs w:val="28"/>
    </w:rPr>
  </w:style>
  <w:style w:type="paragraph" w:styleId="berschrift5">
    <w:name w:val="heading 5"/>
    <w:basedOn w:val="Standard"/>
    <w:next w:val="DATextCharStr0"/>
    <w:autoRedefine/>
    <w:semiHidden/>
    <w:qFormat/>
    <w:rsid w:val="0029640B"/>
    <w:pPr>
      <w:numPr>
        <w:ilvl w:val="4"/>
        <w:numId w:val="2"/>
      </w:numPr>
      <w:tabs>
        <w:tab w:val="clear" w:pos="4320"/>
        <w:tab w:val="clear" w:pos="9000"/>
      </w:tabs>
      <w:spacing w:before="240" w:after="60"/>
      <w:outlineLvl w:val="4"/>
    </w:pPr>
    <w:rPr>
      <w:b/>
      <w:bCs/>
      <w:iCs/>
      <w:szCs w:val="26"/>
    </w:rPr>
  </w:style>
  <w:style w:type="paragraph" w:styleId="berschrift6">
    <w:name w:val="heading 6"/>
    <w:basedOn w:val="Standard"/>
    <w:next w:val="Standard"/>
    <w:semiHidden/>
    <w:qFormat/>
    <w:rsid w:val="00AD0663"/>
    <w:pPr>
      <w:numPr>
        <w:ilvl w:val="5"/>
        <w:numId w:val="2"/>
      </w:numPr>
      <w:spacing w:before="240" w:after="60"/>
      <w:outlineLvl w:val="5"/>
    </w:pPr>
    <w:rPr>
      <w:rFonts w:ascii="Times New Roman" w:hAnsi="Times New Roman"/>
      <w:b/>
      <w:bCs/>
      <w:sz w:val="22"/>
      <w:szCs w:val="22"/>
    </w:rPr>
  </w:style>
  <w:style w:type="paragraph" w:styleId="berschrift7">
    <w:name w:val="heading 7"/>
    <w:basedOn w:val="Standard"/>
    <w:next w:val="Standard"/>
    <w:semiHidden/>
    <w:qFormat/>
    <w:rsid w:val="00AD0663"/>
    <w:pPr>
      <w:numPr>
        <w:ilvl w:val="6"/>
        <w:numId w:val="2"/>
      </w:numPr>
      <w:spacing w:before="240" w:after="60"/>
      <w:outlineLvl w:val="6"/>
    </w:pPr>
    <w:rPr>
      <w:rFonts w:ascii="Times New Roman" w:hAnsi="Times New Roman"/>
    </w:rPr>
  </w:style>
  <w:style w:type="paragraph" w:styleId="berschrift8">
    <w:name w:val="heading 8"/>
    <w:basedOn w:val="Standard"/>
    <w:next w:val="Standard"/>
    <w:semiHidden/>
    <w:qFormat/>
    <w:rsid w:val="00AD0663"/>
    <w:pPr>
      <w:numPr>
        <w:ilvl w:val="7"/>
        <w:numId w:val="2"/>
      </w:numPr>
      <w:spacing w:before="240" w:after="60"/>
      <w:outlineLvl w:val="7"/>
    </w:pPr>
    <w:rPr>
      <w:rFonts w:ascii="Times New Roman" w:hAnsi="Times New Roman"/>
      <w:i/>
      <w:iCs/>
    </w:rPr>
  </w:style>
  <w:style w:type="paragraph" w:styleId="berschrift9">
    <w:name w:val="heading 9"/>
    <w:basedOn w:val="Standard"/>
    <w:next w:val="Standard"/>
    <w:semiHidden/>
    <w:qFormat/>
    <w:rsid w:val="00AD0663"/>
    <w:pPr>
      <w:numPr>
        <w:ilvl w:val="8"/>
        <w:numId w:val="2"/>
      </w:numPr>
      <w:spacing w:before="240" w:after="60"/>
      <w:outlineLvl w:val="8"/>
    </w:pPr>
    <w:rPr>
      <w:rFonts w:ascii="Arial" w:hAnsi="Arial" w:cs="Arial"/>
      <w:sz w:val="22"/>
      <w:szCs w:val="22"/>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DATextCharStr0" w:customStyle="1">
    <w:name w:val="DAText Char (Str + 0)"/>
    <w:link w:val="DATextCharStr0Zchn"/>
    <w:rsid w:val="008902D2"/>
    <w:pPr>
      <w:spacing w:after="120"/>
      <w:jc w:val="both"/>
    </w:pPr>
    <w:rPr>
      <w:rFonts w:ascii="Tahoma" w:hAnsi="Tahoma"/>
      <w:sz w:val="24"/>
      <w:szCs w:val="24"/>
      <w:lang w:val="de-DE" w:eastAsia="de-DE"/>
    </w:rPr>
  </w:style>
  <w:style w:type="character" w:styleId="DATextCharStr0Zchn" w:customStyle="1">
    <w:name w:val="DAText Char (Str + 0) Zchn"/>
    <w:link w:val="DATextCharStr0"/>
    <w:rsid w:val="008902D2"/>
    <w:rPr>
      <w:rFonts w:ascii="Tahoma" w:hAnsi="Tahoma"/>
      <w:sz w:val="24"/>
      <w:szCs w:val="24"/>
      <w:lang w:val="de-DE" w:eastAsia="de-DE" w:bidi="ar-SA"/>
    </w:rPr>
  </w:style>
  <w:style w:type="character" w:styleId="berschrift2Zchn" w:customStyle="1">
    <w:name w:val="Überschrift 2 Zchn"/>
    <w:link w:val="berschrift2"/>
    <w:rsid w:val="00302878"/>
    <w:rPr>
      <w:rFonts w:ascii="Tahoma" w:hAnsi="Tahoma" w:cs="Arial"/>
      <w:b/>
      <w:bCs/>
      <w:iCs/>
      <w:sz w:val="28"/>
      <w:szCs w:val="28"/>
      <w:lang w:val="de-DE" w:eastAsia="de-DE" w:bidi="ar-SA"/>
    </w:rPr>
  </w:style>
  <w:style w:type="paragraph" w:styleId="Fuzeile">
    <w:name w:val="footer"/>
    <w:basedOn w:val="Standard"/>
    <w:next w:val="DATextCharStr0"/>
    <w:link w:val="FuzeileZchn"/>
    <w:autoRedefine/>
    <w:uiPriority w:val="99"/>
    <w:rsid w:val="00CE4BA4"/>
    <w:pPr>
      <w:pBdr>
        <w:top w:val="single" w:color="auto" w:sz="4" w:space="6"/>
      </w:pBdr>
      <w:tabs>
        <w:tab w:val="clear" w:pos="4320"/>
        <w:tab w:val="clear" w:pos="9000"/>
        <w:tab w:val="right" w:pos="9072"/>
      </w:tabs>
      <w:spacing w:after="120"/>
      <w:jc w:val="right"/>
    </w:pPr>
    <w:rPr>
      <w:sz w:val="18"/>
      <w:szCs w:val="18"/>
    </w:rPr>
  </w:style>
  <w:style w:type="character" w:styleId="Seitenzahl">
    <w:name w:val="page number"/>
    <w:semiHidden/>
    <w:rsid w:val="00600BB7"/>
    <w:rPr>
      <w:rFonts w:ascii="Tahoma" w:hAnsi="Tahoma"/>
    </w:rPr>
  </w:style>
  <w:style w:type="paragraph" w:styleId="DALiteraturverzeichnis" w:customStyle="1">
    <w:name w:val="DA Literaturverzeichnis"/>
    <w:basedOn w:val="DATextCharStr0"/>
    <w:qFormat/>
    <w:rsid w:val="003D46B6"/>
    <w:pPr>
      <w:ind w:left="851" w:hanging="851"/>
    </w:pPr>
  </w:style>
  <w:style w:type="paragraph" w:styleId="DAAbbildungStrg7" w:customStyle="1">
    <w:name w:val="DA Abbildung (Strg + 7)"/>
    <w:basedOn w:val="Standard"/>
    <w:next w:val="DATextCharStr0"/>
    <w:rsid w:val="0029640B"/>
    <w:pPr>
      <w:tabs>
        <w:tab w:val="clear" w:pos="4320"/>
        <w:tab w:val="clear" w:pos="9000"/>
      </w:tabs>
      <w:spacing w:after="120"/>
      <w:jc w:val="center"/>
    </w:pPr>
  </w:style>
  <w:style w:type="paragraph" w:styleId="Kopfzeile">
    <w:name w:val="header"/>
    <w:basedOn w:val="Standard"/>
    <w:link w:val="KopfzeileZchn"/>
    <w:uiPriority w:val="99"/>
    <w:rsid w:val="00945F7C"/>
    <w:pPr>
      <w:tabs>
        <w:tab w:val="center" w:pos="4536"/>
        <w:tab w:val="right" w:pos="9072"/>
      </w:tabs>
    </w:pPr>
  </w:style>
  <w:style w:type="paragraph" w:styleId="DATitel" w:customStyle="1">
    <w:name w:val="DATitel"/>
    <w:basedOn w:val="Standard"/>
    <w:next w:val="DATextCharStr0"/>
    <w:semiHidden/>
    <w:rsid w:val="0029640B"/>
    <w:pPr>
      <w:tabs>
        <w:tab w:val="clear" w:pos="4320"/>
        <w:tab w:val="clear" w:pos="9000"/>
      </w:tabs>
      <w:spacing w:after="120"/>
      <w:jc w:val="center"/>
    </w:pPr>
    <w:rPr>
      <w:b/>
      <w:sz w:val="48"/>
      <w:szCs w:val="48"/>
    </w:rPr>
  </w:style>
  <w:style w:type="paragraph" w:styleId="DAuntertitel" w:customStyle="1">
    <w:name w:val="DAuntertitel"/>
    <w:basedOn w:val="DATitel"/>
    <w:semiHidden/>
    <w:rsid w:val="00144FBA"/>
    <w:pPr>
      <w:tabs>
        <w:tab w:val="left" w:pos="5040"/>
      </w:tabs>
    </w:pPr>
    <w:rPr>
      <w:sz w:val="28"/>
    </w:rPr>
  </w:style>
  <w:style w:type="table" w:styleId="Tabellenraster">
    <w:name w:val="Table Grid"/>
    <w:basedOn w:val="NormaleTabelle"/>
    <w:rsid w:val="00870C76"/>
    <w:pPr>
      <w:spacing w:line="288"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krper">
    <w:name w:val="Body Text"/>
    <w:basedOn w:val="Standard"/>
    <w:link w:val="TextkrperZchn"/>
    <w:semiHidden/>
    <w:rsid w:val="00724036"/>
    <w:pPr>
      <w:spacing w:after="120" w:line="240" w:lineRule="auto"/>
      <w:jc w:val="left"/>
    </w:pPr>
    <w:rPr>
      <w:rFonts w:ascii="Times New Roman" w:hAnsi="Times New Roman"/>
    </w:rPr>
  </w:style>
  <w:style w:type="character" w:styleId="TextkrperZchn" w:customStyle="1">
    <w:name w:val="Textkörper Zchn"/>
    <w:link w:val="Textkrper"/>
    <w:semiHidden/>
    <w:rsid w:val="006C0FFC"/>
    <w:rPr>
      <w:sz w:val="24"/>
      <w:szCs w:val="24"/>
      <w:lang w:val="de-DE" w:eastAsia="de-DE"/>
    </w:rPr>
  </w:style>
  <w:style w:type="character" w:styleId="Kommentarzeichen">
    <w:name w:val="annotation reference"/>
    <w:semiHidden/>
    <w:rsid w:val="00724036"/>
    <w:rPr>
      <w:sz w:val="16"/>
      <w:szCs w:val="16"/>
    </w:rPr>
  </w:style>
  <w:style w:type="paragraph" w:styleId="Kommentartext">
    <w:name w:val="annotation text"/>
    <w:basedOn w:val="Standard"/>
    <w:semiHidden/>
    <w:rsid w:val="00724036"/>
    <w:pPr>
      <w:spacing w:line="240" w:lineRule="auto"/>
      <w:jc w:val="left"/>
    </w:pPr>
    <w:rPr>
      <w:rFonts w:ascii="Times New Roman" w:hAnsi="Times New Roman"/>
      <w:sz w:val="20"/>
      <w:szCs w:val="20"/>
    </w:rPr>
  </w:style>
  <w:style w:type="paragraph" w:styleId="Sprechblasentext">
    <w:name w:val="Balloon Text"/>
    <w:basedOn w:val="Standard"/>
    <w:semiHidden/>
    <w:rsid w:val="00724036"/>
    <w:rPr>
      <w:rFonts w:cs="Tahoma"/>
      <w:sz w:val="16"/>
      <w:szCs w:val="16"/>
    </w:rPr>
  </w:style>
  <w:style w:type="paragraph" w:styleId="Literaturverweis" w:customStyle="1">
    <w:name w:val="Literaturverweis"/>
    <w:basedOn w:val="Standard"/>
    <w:next w:val="DATextCharStr0"/>
    <w:link w:val="LiteraturverweisChar"/>
    <w:autoRedefine/>
    <w:semiHidden/>
    <w:rsid w:val="0029640B"/>
    <w:pPr>
      <w:tabs>
        <w:tab w:val="clear" w:pos="4320"/>
        <w:tab w:val="clear" w:pos="9000"/>
        <w:tab w:val="right" w:pos="748"/>
      </w:tabs>
      <w:spacing w:after="120"/>
      <w:ind w:left="567" w:hanging="567"/>
    </w:pPr>
    <w:rPr>
      <w:smallCaps/>
    </w:rPr>
  </w:style>
  <w:style w:type="character" w:styleId="LiteraturverweisChar" w:customStyle="1">
    <w:name w:val="Literaturverweis Char"/>
    <w:link w:val="Literaturverweis"/>
    <w:rsid w:val="0029640B"/>
    <w:rPr>
      <w:rFonts w:ascii="Tahoma" w:hAnsi="Tahoma"/>
      <w:smallCaps/>
      <w:sz w:val="24"/>
      <w:szCs w:val="24"/>
      <w:lang w:val="de-DE" w:eastAsia="de-DE" w:bidi="ar-SA"/>
    </w:rPr>
  </w:style>
  <w:style w:type="paragraph" w:styleId="Literaturverzeichnis">
    <w:name w:val="Bibliography"/>
    <w:basedOn w:val="Standard"/>
    <w:semiHidden/>
    <w:rsid w:val="0029640B"/>
    <w:pPr>
      <w:tabs>
        <w:tab w:val="left" w:pos="748"/>
      </w:tabs>
      <w:spacing w:before="120"/>
      <w:ind w:left="567" w:hanging="567"/>
    </w:pPr>
  </w:style>
  <w:style w:type="paragraph" w:styleId="Abbildungsverzeichnis">
    <w:name w:val="table of figures"/>
    <w:basedOn w:val="Standard"/>
    <w:next w:val="Standard"/>
    <w:semiHidden/>
    <w:rsid w:val="007C7751"/>
    <w:pPr>
      <w:ind w:left="480" w:hanging="480"/>
    </w:pPr>
  </w:style>
  <w:style w:type="character" w:styleId="Hyperlink">
    <w:name w:val="Hyperlink"/>
    <w:uiPriority w:val="99"/>
    <w:rsid w:val="007C7751"/>
    <w:rPr>
      <w:color w:val="0000FF"/>
      <w:u w:val="single"/>
    </w:rPr>
  </w:style>
  <w:style w:type="paragraph" w:styleId="Funotentext">
    <w:name w:val="footnote text"/>
    <w:basedOn w:val="Standard"/>
    <w:semiHidden/>
    <w:rsid w:val="00EF5F2B"/>
    <w:rPr>
      <w:sz w:val="20"/>
      <w:szCs w:val="20"/>
    </w:rPr>
  </w:style>
  <w:style w:type="character" w:styleId="Funotenzeichen">
    <w:name w:val="footnote reference"/>
    <w:semiHidden/>
    <w:rsid w:val="00EF5F2B"/>
    <w:rPr>
      <w:vertAlign w:val="superscript"/>
    </w:rPr>
  </w:style>
  <w:style w:type="paragraph" w:styleId="DAIVberschrift" w:customStyle="1">
    <w:name w:val="DA IV Überschrift"/>
    <w:basedOn w:val="Standard"/>
    <w:next w:val="DATextCharStr0"/>
    <w:semiHidden/>
    <w:rsid w:val="003D46B6"/>
    <w:pPr>
      <w:keepNext/>
      <w:pageBreakBefore/>
      <w:tabs>
        <w:tab w:val="clear" w:pos="4320"/>
        <w:tab w:val="clear" w:pos="9000"/>
      </w:tabs>
      <w:spacing w:before="120" w:after="120"/>
      <w:jc w:val="left"/>
    </w:pPr>
    <w:rPr>
      <w:b/>
      <w:bCs/>
      <w:caps/>
      <w:kern w:val="32"/>
      <w:sz w:val="32"/>
      <w:szCs w:val="20"/>
    </w:rPr>
  </w:style>
  <w:style w:type="paragraph" w:styleId="Verzeichnis1">
    <w:name w:val="toc 1"/>
    <w:basedOn w:val="Standard"/>
    <w:next w:val="Standard"/>
    <w:uiPriority w:val="39"/>
    <w:semiHidden/>
    <w:rsid w:val="00E837D1"/>
    <w:pPr>
      <w:tabs>
        <w:tab w:val="clear" w:pos="4320"/>
        <w:tab w:val="clear" w:pos="9000"/>
        <w:tab w:val="left" w:pos="851"/>
        <w:tab w:val="right" w:pos="9072"/>
      </w:tabs>
      <w:spacing w:before="240" w:after="120"/>
      <w:ind w:left="851" w:hanging="851"/>
    </w:pPr>
    <w:rPr>
      <w:b/>
      <w:caps/>
      <w:sz w:val="28"/>
      <w:szCs w:val="28"/>
    </w:rPr>
  </w:style>
  <w:style w:type="paragraph" w:styleId="Verzeichnis2">
    <w:name w:val="toc 2"/>
    <w:basedOn w:val="Standard"/>
    <w:next w:val="Standard"/>
    <w:uiPriority w:val="39"/>
    <w:semiHidden/>
    <w:rsid w:val="00342B2F"/>
    <w:pPr>
      <w:tabs>
        <w:tab w:val="clear" w:pos="4320"/>
        <w:tab w:val="clear" w:pos="9000"/>
      </w:tabs>
      <w:spacing w:before="120"/>
      <w:ind w:left="851" w:hanging="851"/>
    </w:pPr>
    <w:rPr>
      <w:b/>
    </w:rPr>
  </w:style>
  <w:style w:type="paragraph" w:styleId="FormatvorlageDATextKursiv" w:customStyle="1">
    <w:name w:val="Formatvorlage DAText + Kursiv"/>
    <w:basedOn w:val="Standard"/>
    <w:semiHidden/>
    <w:rsid w:val="0029640B"/>
    <w:rPr>
      <w:i/>
      <w:iCs/>
    </w:rPr>
  </w:style>
  <w:style w:type="paragraph" w:styleId="DABeschriftAbbTabStrg6" w:customStyle="1">
    <w:name w:val="DA Beschrift_Abb_Tab (Strg + 6)"/>
    <w:basedOn w:val="Standard"/>
    <w:next w:val="DATextCharStr0"/>
    <w:link w:val="DABeschriftAbbTabStrg6Zchn"/>
    <w:rsid w:val="007061CE"/>
    <w:pPr>
      <w:tabs>
        <w:tab w:val="clear" w:pos="4320"/>
        <w:tab w:val="clear" w:pos="9000"/>
        <w:tab w:val="left" w:pos="2517"/>
      </w:tabs>
      <w:spacing w:after="120"/>
      <w:ind w:left="2517" w:hanging="1383"/>
    </w:pPr>
    <w:rPr>
      <w:sz w:val="20"/>
    </w:rPr>
  </w:style>
  <w:style w:type="character" w:styleId="DABeschriftAbbTabStrg6Zchn" w:customStyle="1">
    <w:name w:val="DA Beschrift_Abb_Tab (Strg + 6) Zchn"/>
    <w:link w:val="DABeschriftAbbTabStrg6"/>
    <w:rsid w:val="007061CE"/>
    <w:rPr>
      <w:rFonts w:ascii="Tahoma" w:hAnsi="Tahoma"/>
      <w:szCs w:val="24"/>
      <w:lang w:val="de-DE" w:eastAsia="de-DE" w:bidi="ar-SA"/>
    </w:rPr>
  </w:style>
  <w:style w:type="paragraph" w:styleId="Verzeichnis3">
    <w:name w:val="toc 3"/>
    <w:basedOn w:val="Standard"/>
    <w:next w:val="Standard"/>
    <w:uiPriority w:val="39"/>
    <w:semiHidden/>
    <w:rsid w:val="00342B2F"/>
    <w:pPr>
      <w:tabs>
        <w:tab w:val="clear" w:pos="4320"/>
        <w:tab w:val="clear" w:pos="9000"/>
      </w:tabs>
      <w:spacing w:before="120" w:after="120"/>
      <w:ind w:left="851" w:hanging="851"/>
      <w:contextualSpacing/>
    </w:pPr>
  </w:style>
  <w:style w:type="paragraph" w:styleId="DAAufzhlungA" w:customStyle="1">
    <w:name w:val="DA AufzählungA"/>
    <w:basedOn w:val="Standard"/>
    <w:link w:val="DAAufzhlungAZchnZchn"/>
    <w:autoRedefine/>
    <w:rsid w:val="00A11744"/>
    <w:pPr>
      <w:numPr>
        <w:numId w:val="6"/>
      </w:numPr>
      <w:tabs>
        <w:tab w:val="clear" w:pos="4320"/>
        <w:tab w:val="clear" w:pos="9000"/>
      </w:tabs>
      <w:spacing w:before="120" w:after="120" w:line="240" w:lineRule="auto"/>
      <w:jc w:val="left"/>
    </w:pPr>
  </w:style>
  <w:style w:type="character" w:styleId="DAAufzhlungAZchnZchn" w:customStyle="1">
    <w:name w:val="DA AufzählungA Zchn Zchn"/>
    <w:link w:val="DAAufzhlungA"/>
    <w:rsid w:val="00A11744"/>
    <w:rPr>
      <w:rFonts w:ascii="Tahoma" w:hAnsi="Tahoma"/>
      <w:sz w:val="24"/>
      <w:szCs w:val="24"/>
      <w:lang w:val="de-DE" w:eastAsia="de-DE" w:bidi="ar-SA"/>
    </w:rPr>
  </w:style>
  <w:style w:type="paragraph" w:styleId="berschrift1Anhang" w:customStyle="1">
    <w:name w:val="Überschrift 1 Anhang"/>
    <w:basedOn w:val="berschrift1"/>
    <w:rsid w:val="000D5780"/>
    <w:pPr>
      <w:numPr>
        <w:numId w:val="0"/>
      </w:numPr>
    </w:pPr>
  </w:style>
  <w:style w:type="paragraph" w:styleId="Kommentarthema">
    <w:name w:val="annotation subject"/>
    <w:basedOn w:val="Kommentartext"/>
    <w:next w:val="Kommentartext"/>
    <w:semiHidden/>
    <w:rsid w:val="00CF56D3"/>
    <w:rPr>
      <w:rFonts w:ascii="Tahoma" w:hAnsi="Tahoma"/>
      <w:b/>
      <w:bCs/>
    </w:rPr>
  </w:style>
  <w:style w:type="character" w:styleId="DAHervorhebung" w:customStyle="1">
    <w:name w:val="DA Hervorhebung"/>
    <w:rsid w:val="009D7C1C"/>
    <w:rPr>
      <w:rFonts w:ascii="Tahoma" w:hAnsi="Tahoma"/>
      <w:i/>
      <w:sz w:val="24"/>
      <w:u w:val="single"/>
    </w:rPr>
  </w:style>
  <w:style w:type="paragraph" w:styleId="DAKopfzeile" w:customStyle="1">
    <w:name w:val="DAKopfzeile"/>
    <w:basedOn w:val="DATextCharStr0"/>
    <w:semiHidden/>
    <w:rsid w:val="004D1BEB"/>
    <w:pPr>
      <w:pBdr>
        <w:bottom w:val="single" w:color="auto" w:sz="4" w:space="1"/>
      </w:pBdr>
      <w:jc w:val="right"/>
    </w:pPr>
  </w:style>
  <w:style w:type="paragraph" w:styleId="DAAnhang1" w:customStyle="1">
    <w:name w:val="DA Anhang 1"/>
    <w:basedOn w:val="berschrift1"/>
    <w:rsid w:val="00E35F49"/>
    <w:pPr>
      <w:numPr>
        <w:numId w:val="0"/>
      </w:numPr>
    </w:pPr>
  </w:style>
  <w:style w:type="paragraph" w:styleId="DAAnhang2" w:customStyle="1">
    <w:name w:val="DA Anhang 2"/>
    <w:basedOn w:val="berschrift2"/>
    <w:next w:val="DATextCharStr0"/>
    <w:rsid w:val="007E731E"/>
    <w:pPr>
      <w:numPr>
        <w:numId w:val="4"/>
      </w:numPr>
    </w:pPr>
  </w:style>
  <w:style w:type="paragraph" w:styleId="DATabelle" w:customStyle="1">
    <w:name w:val="DA Tabelle"/>
    <w:basedOn w:val="Standard"/>
    <w:rsid w:val="004D5F42"/>
    <w:pPr>
      <w:tabs>
        <w:tab w:val="clear" w:pos="4320"/>
        <w:tab w:val="clear" w:pos="9000"/>
        <w:tab w:val="decimal" w:pos="1134"/>
      </w:tabs>
    </w:pPr>
    <w:rPr>
      <w:sz w:val="20"/>
      <w:szCs w:val="20"/>
    </w:rPr>
  </w:style>
  <w:style w:type="paragraph" w:styleId="DAAufzhlungB" w:customStyle="1">
    <w:name w:val="DA AufzählungB"/>
    <w:basedOn w:val="DAAufzhlungA"/>
    <w:rsid w:val="00040009"/>
    <w:pPr>
      <w:numPr>
        <w:numId w:val="3"/>
      </w:numPr>
    </w:pPr>
  </w:style>
  <w:style w:type="paragraph" w:styleId="berschrift4Version2" w:customStyle="1">
    <w:name w:val="Überschrift 4 Version2"/>
    <w:basedOn w:val="berschrift4"/>
    <w:next w:val="DATextCharStr0"/>
    <w:rsid w:val="00FA2E90"/>
    <w:pPr>
      <w:numPr>
        <w:numId w:val="11"/>
      </w:numPr>
    </w:pPr>
  </w:style>
  <w:style w:type="paragraph" w:styleId="DAGleichung" w:customStyle="1">
    <w:name w:val="DA Gleichung"/>
    <w:basedOn w:val="Standard"/>
    <w:rsid w:val="005D7C6C"/>
    <w:pPr>
      <w:keepNext/>
      <w:tabs>
        <w:tab w:val="clear" w:pos="4320"/>
        <w:tab w:val="clear" w:pos="9000"/>
      </w:tabs>
      <w:spacing w:line="240" w:lineRule="auto"/>
      <w:jc w:val="right"/>
    </w:pPr>
    <w:rPr>
      <w:bCs/>
      <w:szCs w:val="20"/>
    </w:rPr>
  </w:style>
  <w:style w:type="paragraph" w:styleId="DAGleichungslegende" w:customStyle="1">
    <w:name w:val="DA Gleichungslegende"/>
    <w:basedOn w:val="DATextCharStr0"/>
    <w:rsid w:val="006413A2"/>
    <w:pPr>
      <w:tabs>
        <w:tab w:val="left" w:pos="1800"/>
      </w:tabs>
      <w:spacing w:after="0" w:line="320" w:lineRule="exact"/>
      <w:ind w:left="567"/>
    </w:pPr>
  </w:style>
  <w:style w:type="paragraph" w:styleId="SeitennummerierungUeberschrift" w:customStyle="1">
    <w:name w:val="Seitennummerierung_Ueberschrift"/>
    <w:basedOn w:val="DATextCharStr0"/>
    <w:semiHidden/>
    <w:rsid w:val="009948FC"/>
    <w:pPr>
      <w:pBdr>
        <w:bottom w:val="single" w:color="auto" w:sz="4" w:space="1"/>
      </w:pBdr>
      <w:jc w:val="right"/>
    </w:pPr>
    <w:rPr>
      <w:szCs w:val="20"/>
    </w:rPr>
  </w:style>
  <w:style w:type="paragraph" w:styleId="DAKopftzeile" w:customStyle="1">
    <w:name w:val="DAKopftzeile"/>
    <w:basedOn w:val="Standard"/>
    <w:rsid w:val="00852C40"/>
    <w:pPr>
      <w:pBdr>
        <w:bottom w:val="single" w:color="auto" w:sz="4" w:space="1"/>
      </w:pBdr>
      <w:tabs>
        <w:tab w:val="clear" w:pos="4320"/>
        <w:tab w:val="clear" w:pos="9000"/>
      </w:tabs>
      <w:spacing w:after="120" w:line="240" w:lineRule="auto"/>
      <w:jc w:val="right"/>
    </w:pPr>
    <w:rPr>
      <w:sz w:val="20"/>
    </w:rPr>
  </w:style>
  <w:style w:type="character" w:styleId="Platzhaltertext">
    <w:name w:val="Placeholder Text"/>
    <w:basedOn w:val="Absatz-Standardschriftart"/>
    <w:uiPriority w:val="99"/>
    <w:semiHidden/>
    <w:rsid w:val="00E15903"/>
    <w:rPr>
      <w:color w:val="808080"/>
    </w:rPr>
  </w:style>
  <w:style w:type="paragraph" w:styleId="Bezeichnung" w:customStyle="1">
    <w:name w:val="Bezeichnung"/>
    <w:basedOn w:val="Standard"/>
    <w:next w:val="Standard"/>
    <w:autoRedefine/>
    <w:rsid w:val="008D6CC3"/>
    <w:pPr>
      <w:pageBreakBefore/>
      <w:tabs>
        <w:tab w:val="clear" w:pos="4320"/>
        <w:tab w:val="clear" w:pos="9000"/>
      </w:tabs>
      <w:spacing w:before="240" w:after="240" w:line="240" w:lineRule="auto"/>
      <w:ind w:left="431" w:hanging="431"/>
    </w:pPr>
    <w:rPr>
      <w:b/>
      <w:sz w:val="32"/>
      <w:szCs w:val="32"/>
    </w:rPr>
  </w:style>
  <w:style w:type="paragraph" w:styleId="Titel">
    <w:name w:val="Title"/>
    <w:basedOn w:val="Standard"/>
    <w:next w:val="Standard"/>
    <w:link w:val="TitelZchn"/>
    <w:qFormat/>
    <w:rsid w:val="00634EAB"/>
    <w:pPr>
      <w:spacing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rsid w:val="00634EAB"/>
    <w:rPr>
      <w:rFonts w:asciiTheme="majorHAnsi" w:hAnsiTheme="majorHAnsi" w:eastAsiaTheme="majorEastAsia" w:cstheme="majorBidi"/>
      <w:spacing w:val="-10"/>
      <w:kern w:val="28"/>
      <w:sz w:val="56"/>
      <w:szCs w:val="56"/>
      <w:lang w:val="de-DE" w:eastAsia="de-DE"/>
    </w:rPr>
  </w:style>
  <w:style w:type="paragraph" w:styleId="Listenabsatz">
    <w:name w:val="List Paragraph"/>
    <w:basedOn w:val="Standard"/>
    <w:uiPriority w:val="34"/>
    <w:qFormat/>
    <w:rsid w:val="00634EAB"/>
    <w:pPr>
      <w:ind w:left="720"/>
      <w:contextualSpacing/>
    </w:pPr>
  </w:style>
  <w:style w:type="character" w:styleId="FuzeileZchn" w:customStyle="1">
    <w:name w:val="Fußzeile Zchn"/>
    <w:basedOn w:val="Absatz-Standardschriftart"/>
    <w:link w:val="Fuzeile"/>
    <w:uiPriority w:val="99"/>
    <w:rsid w:val="00CD0088"/>
    <w:rPr>
      <w:rFonts w:ascii="Tahoma" w:hAnsi="Tahoma"/>
      <w:sz w:val="18"/>
      <w:szCs w:val="18"/>
      <w:lang w:val="de-DE" w:eastAsia="de-DE"/>
    </w:rPr>
  </w:style>
  <w:style w:type="paragraph" w:styleId="berarbeitung">
    <w:name w:val="Revision"/>
    <w:hidden/>
    <w:uiPriority w:val="99"/>
    <w:semiHidden/>
    <w:rsid w:val="00AB4F21"/>
    <w:rPr>
      <w:rFonts w:ascii="Tahoma" w:hAnsi="Tahoma"/>
      <w:sz w:val="24"/>
      <w:szCs w:val="24"/>
      <w:lang w:val="de-DE" w:eastAsia="de-DE"/>
    </w:rPr>
  </w:style>
  <w:style w:type="character" w:styleId="KopfzeileZchn" w:customStyle="1">
    <w:name w:val="Kopfzeile Zchn"/>
    <w:basedOn w:val="Absatz-Standardschriftart"/>
    <w:link w:val="Kopfzeile"/>
    <w:uiPriority w:val="99"/>
    <w:rsid w:val="00483332"/>
    <w:rPr>
      <w:rFonts w:ascii="Tahoma" w:hAnsi="Tahom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806864">
      <w:bodyDiv w:val="1"/>
      <w:marLeft w:val="0"/>
      <w:marRight w:val="0"/>
      <w:marTop w:val="0"/>
      <w:marBottom w:val="0"/>
      <w:divBdr>
        <w:top w:val="none" w:sz="0" w:space="0" w:color="auto"/>
        <w:left w:val="none" w:sz="0" w:space="0" w:color="auto"/>
        <w:bottom w:val="none" w:sz="0" w:space="0" w:color="auto"/>
        <w:right w:val="none" w:sz="0" w:space="0" w:color="auto"/>
      </w:divBdr>
      <w:divsChild>
        <w:div w:id="785319867">
          <w:marLeft w:val="0"/>
          <w:marRight w:val="0"/>
          <w:marTop w:val="0"/>
          <w:marBottom w:val="0"/>
          <w:divBdr>
            <w:top w:val="none" w:sz="0" w:space="0" w:color="auto"/>
            <w:left w:val="none" w:sz="0" w:space="0" w:color="auto"/>
            <w:bottom w:val="none" w:sz="0" w:space="0" w:color="auto"/>
            <w:right w:val="none" w:sz="0" w:space="0" w:color="auto"/>
          </w:divBdr>
          <w:divsChild>
            <w:div w:id="446975112">
              <w:marLeft w:val="0"/>
              <w:marRight w:val="0"/>
              <w:marTop w:val="0"/>
              <w:marBottom w:val="0"/>
              <w:divBdr>
                <w:top w:val="none" w:sz="0" w:space="0" w:color="auto"/>
                <w:left w:val="none" w:sz="0" w:space="0" w:color="auto"/>
                <w:bottom w:val="none" w:sz="0" w:space="0" w:color="auto"/>
                <w:right w:val="none" w:sz="0" w:space="0" w:color="auto"/>
              </w:divBdr>
            </w:div>
            <w:div w:id="456526930">
              <w:marLeft w:val="0"/>
              <w:marRight w:val="0"/>
              <w:marTop w:val="0"/>
              <w:marBottom w:val="0"/>
              <w:divBdr>
                <w:top w:val="none" w:sz="0" w:space="0" w:color="auto"/>
                <w:left w:val="none" w:sz="0" w:space="0" w:color="auto"/>
                <w:bottom w:val="none" w:sz="0" w:space="0" w:color="auto"/>
                <w:right w:val="none" w:sz="0" w:space="0" w:color="auto"/>
              </w:divBdr>
            </w:div>
            <w:div w:id="486360698">
              <w:marLeft w:val="0"/>
              <w:marRight w:val="0"/>
              <w:marTop w:val="0"/>
              <w:marBottom w:val="0"/>
              <w:divBdr>
                <w:top w:val="none" w:sz="0" w:space="0" w:color="auto"/>
                <w:left w:val="none" w:sz="0" w:space="0" w:color="auto"/>
                <w:bottom w:val="none" w:sz="0" w:space="0" w:color="auto"/>
                <w:right w:val="none" w:sz="0" w:space="0" w:color="auto"/>
              </w:divBdr>
            </w:div>
            <w:div w:id="561336307">
              <w:marLeft w:val="0"/>
              <w:marRight w:val="0"/>
              <w:marTop w:val="0"/>
              <w:marBottom w:val="0"/>
              <w:divBdr>
                <w:top w:val="none" w:sz="0" w:space="0" w:color="auto"/>
                <w:left w:val="none" w:sz="0" w:space="0" w:color="auto"/>
                <w:bottom w:val="none" w:sz="0" w:space="0" w:color="auto"/>
                <w:right w:val="none" w:sz="0" w:space="0" w:color="auto"/>
              </w:divBdr>
            </w:div>
            <w:div w:id="1124734746">
              <w:marLeft w:val="0"/>
              <w:marRight w:val="0"/>
              <w:marTop w:val="0"/>
              <w:marBottom w:val="0"/>
              <w:divBdr>
                <w:top w:val="none" w:sz="0" w:space="0" w:color="auto"/>
                <w:left w:val="none" w:sz="0" w:space="0" w:color="auto"/>
                <w:bottom w:val="none" w:sz="0" w:space="0" w:color="auto"/>
                <w:right w:val="none" w:sz="0" w:space="0" w:color="auto"/>
              </w:divBdr>
            </w:div>
            <w:div w:id="1362049577">
              <w:marLeft w:val="0"/>
              <w:marRight w:val="0"/>
              <w:marTop w:val="0"/>
              <w:marBottom w:val="0"/>
              <w:divBdr>
                <w:top w:val="none" w:sz="0" w:space="0" w:color="auto"/>
                <w:left w:val="none" w:sz="0" w:space="0" w:color="auto"/>
                <w:bottom w:val="none" w:sz="0" w:space="0" w:color="auto"/>
                <w:right w:val="none" w:sz="0" w:space="0" w:color="auto"/>
              </w:divBdr>
            </w:div>
            <w:div w:id="1605960266">
              <w:marLeft w:val="0"/>
              <w:marRight w:val="0"/>
              <w:marTop w:val="0"/>
              <w:marBottom w:val="0"/>
              <w:divBdr>
                <w:top w:val="none" w:sz="0" w:space="0" w:color="auto"/>
                <w:left w:val="none" w:sz="0" w:space="0" w:color="auto"/>
                <w:bottom w:val="none" w:sz="0" w:space="0" w:color="auto"/>
                <w:right w:val="none" w:sz="0" w:space="0" w:color="auto"/>
              </w:divBdr>
            </w:div>
            <w:div w:id="16282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66193">
      <w:bodyDiv w:val="1"/>
      <w:marLeft w:val="0"/>
      <w:marRight w:val="0"/>
      <w:marTop w:val="0"/>
      <w:marBottom w:val="0"/>
      <w:divBdr>
        <w:top w:val="none" w:sz="0" w:space="0" w:color="auto"/>
        <w:left w:val="none" w:sz="0" w:space="0" w:color="auto"/>
        <w:bottom w:val="none" w:sz="0" w:space="0" w:color="auto"/>
        <w:right w:val="none" w:sz="0" w:space="0" w:color="auto"/>
      </w:divBdr>
    </w:div>
    <w:div w:id="1097559754">
      <w:bodyDiv w:val="1"/>
      <w:marLeft w:val="0"/>
      <w:marRight w:val="0"/>
      <w:marTop w:val="0"/>
      <w:marBottom w:val="0"/>
      <w:divBdr>
        <w:top w:val="none" w:sz="0" w:space="0" w:color="auto"/>
        <w:left w:val="none" w:sz="0" w:space="0" w:color="auto"/>
        <w:bottom w:val="none" w:sz="0" w:space="0" w:color="auto"/>
        <w:right w:val="none" w:sz="0" w:space="0" w:color="auto"/>
      </w:divBdr>
    </w:div>
    <w:div w:id="127286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2.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1.xml" Id="rId2" /><Relationship Type="http://schemas.microsoft.com/office/2006/relationships/keyMapCustomizations" Target="customizations.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4.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3.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d43d91-5a0b-4aed-840b-8ca908589d9a">
      <Terms xmlns="http://schemas.microsoft.com/office/infopath/2007/PartnerControls"/>
    </lcf76f155ced4ddcb4097134ff3c332f>
    <TaxCatchAll xmlns="80c962aa-34e9-4eb4-abd4-f02ca23fca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DD87459C6C6D04C8BAD95264C9325B1" ma:contentTypeVersion="18" ma:contentTypeDescription="Ein neues Dokument erstellen." ma:contentTypeScope="" ma:versionID="fe24e4391caeb4059a840d4c3c48e8a7">
  <xsd:schema xmlns:xsd="http://www.w3.org/2001/XMLSchema" xmlns:xs="http://www.w3.org/2001/XMLSchema" xmlns:p="http://schemas.microsoft.com/office/2006/metadata/properties" xmlns:ns2="9fd43d91-5a0b-4aed-840b-8ca908589d9a" xmlns:ns3="80c962aa-34e9-4eb4-abd4-f02ca23fca35" targetNamespace="http://schemas.microsoft.com/office/2006/metadata/properties" ma:root="true" ma:fieldsID="107c6baffec51901cdf96e74f84e5253" ns2:_="" ns3:_="">
    <xsd:import namespace="9fd43d91-5a0b-4aed-840b-8ca908589d9a"/>
    <xsd:import namespace="80c962aa-34e9-4eb4-abd4-f02ca23fca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3d91-5a0b-4aed-840b-8ca908589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c74eeab4-f91d-4ad2-a530-0a56a2591a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962aa-34e9-4eb4-abd4-f02ca23fca3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bc535e0-3115-4b7b-b2aa-eeaa18ea988b}" ma:internalName="TaxCatchAll" ma:showField="CatchAllData" ma:web="80c962aa-34e9-4eb4-abd4-f02ca23fca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D3D80-3EBF-429E-958F-196DBD87348E}">
  <ds:schemaRefs>
    <ds:schemaRef ds:uri="http://schemas.openxmlformats.org/officeDocument/2006/bibliography"/>
  </ds:schemaRefs>
</ds:datastoreItem>
</file>

<file path=customXml/itemProps2.xml><?xml version="1.0" encoding="utf-8"?>
<ds:datastoreItem xmlns:ds="http://schemas.openxmlformats.org/officeDocument/2006/customXml" ds:itemID="{2DADD7D0-E7B1-4F7D-9F08-1FC670BD5D63}">
  <ds:schemaRefs>
    <ds:schemaRef ds:uri="http://schemas.microsoft.com/office/2006/metadata/properties"/>
    <ds:schemaRef ds:uri="http://schemas.microsoft.com/office/infopath/2007/PartnerControls"/>
    <ds:schemaRef ds:uri="9fd43d91-5a0b-4aed-840b-8ca908589d9a"/>
    <ds:schemaRef ds:uri="80c962aa-34e9-4eb4-abd4-f02ca23fca35"/>
  </ds:schemaRefs>
</ds:datastoreItem>
</file>

<file path=customXml/itemProps3.xml><?xml version="1.0" encoding="utf-8"?>
<ds:datastoreItem xmlns:ds="http://schemas.openxmlformats.org/officeDocument/2006/customXml" ds:itemID="{4B295DC8-BCEF-4AEF-A078-40E1019985F0}">
  <ds:schemaRefs>
    <ds:schemaRef ds:uri="http://schemas.microsoft.com/sharepoint/v3/contenttype/forms"/>
  </ds:schemaRefs>
</ds:datastoreItem>
</file>

<file path=customXml/itemProps4.xml><?xml version="1.0" encoding="utf-8"?>
<ds:datastoreItem xmlns:ds="http://schemas.openxmlformats.org/officeDocument/2006/customXml" ds:itemID="{1F0F9EC9-3248-4B90-852F-FCD30743C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3d91-5a0b-4aed-840b-8ca908589d9a"/>
    <ds:schemaRef ds:uri="80c962aa-34e9-4eb4-abd4-f02ca23fc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FH-Pinkafeld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Überschrift 1</dc:title>
  <dc:subject/>
  <dc:creator>Hildegard Gremmel</dc:creator>
  <keywords/>
  <dc:description/>
  <lastModifiedBy>Michaela Niederhofer</lastModifiedBy>
  <revision>55</revision>
  <lastPrinted>2006-09-16T08:54:00.0000000Z</lastPrinted>
  <dcterms:created xsi:type="dcterms:W3CDTF">2026-01-27T15:36:00.0000000Z</dcterms:created>
  <dcterms:modified xsi:type="dcterms:W3CDTF">2026-03-19T12:15:01.7277810Z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0x0101003DD87459C6C6D04C8BAD95264C9325B1</vt:lpwstr>
  </property>
  <property fmtid="{D5CDD505-2E9C-101B-9397-08002B2CF9AE}" pid="3" name="MediaServiceImageTags">
    <vt:lpwstr/>
  </property>
</Properties>
</file>